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9</w:t>
      </w:r>
      <w:r>
        <w:rPr>
          <w:rFonts w:hint="eastAsia" w:ascii="Arial" w:hAnsi="Arial" w:cs="Arial"/>
          <w:b/>
          <w:bCs/>
          <w:snapToGrid w:val="0"/>
          <w:sz w:val="28"/>
          <w:szCs w:val="28"/>
        </w:rPr>
        <w:t xml:space="preserve"> electronic</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R2-</w:t>
      </w:r>
      <w:r>
        <w:rPr>
          <w:rFonts w:hint="eastAsia" w:ascii="Arial" w:hAnsi="Arial" w:cs="Arial"/>
          <w:b/>
          <w:bCs/>
          <w:snapToGrid w:val="0"/>
          <w:sz w:val="28"/>
          <w:szCs w:val="28"/>
        </w:rPr>
        <w:t>2</w:t>
      </w:r>
      <w:r>
        <w:rPr>
          <w:rFonts w:hint="eastAsia" w:ascii="Arial" w:hAnsi="Arial" w:cs="Arial"/>
          <w:b/>
          <w:bCs/>
          <w:snapToGrid w:val="0"/>
          <w:sz w:val="28"/>
          <w:szCs w:val="28"/>
          <w:lang w:val="en-US" w:eastAsia="zh-CN"/>
        </w:rPr>
        <w:t>208427</w:t>
      </w:r>
      <w:bookmarkStart w:id="8" w:name="_GoBack"/>
      <w:bookmarkEnd w:id="8"/>
    </w:p>
    <w:p>
      <w:pPr>
        <w:widowControl w:val="0"/>
        <w:tabs>
          <w:tab w:val="left" w:pos="1701"/>
          <w:tab w:val="right" w:pos="9923"/>
        </w:tabs>
        <w:spacing w:before="120"/>
        <w:outlineLvl w:val="0"/>
        <w:rPr>
          <w:b/>
          <w:sz w:val="24"/>
        </w:rPr>
      </w:pPr>
      <w:r>
        <w:rPr>
          <w:rFonts w:ascii="Arial" w:hAnsi="Arial" w:cs="Arial"/>
          <w:b/>
          <w:bCs/>
          <w:sz w:val="28"/>
          <w:szCs w:val="28"/>
          <w:lang w:val="en-GB"/>
        </w:rPr>
        <w:t>O</w:t>
      </w:r>
      <w:r>
        <w:rPr>
          <w:rFonts w:hint="eastAsia" w:ascii="Arial" w:hAnsi="Arial" w:cs="Arial"/>
          <w:b/>
          <w:bCs/>
          <w:sz w:val="28"/>
          <w:szCs w:val="28"/>
          <w:lang w:val="en-GB"/>
        </w:rPr>
        <w:t>nline,</w:t>
      </w:r>
      <w:r>
        <w:rPr>
          <w:rFonts w:ascii="Arial" w:hAnsi="Arial" w:cs="Arial"/>
          <w:b/>
          <w:bCs/>
          <w:sz w:val="28"/>
          <w:szCs w:val="28"/>
          <w:lang w:val="en-GB"/>
        </w:rPr>
        <w:t xml:space="preserve"> </w:t>
      </w:r>
      <w:r>
        <w:rPr>
          <w:rFonts w:hint="eastAsia" w:ascii="Arial" w:hAnsi="Arial" w:cs="Arial"/>
          <w:b/>
          <w:bCs/>
          <w:sz w:val="28"/>
          <w:szCs w:val="28"/>
          <w:lang w:val="en-GB"/>
        </w:rPr>
        <w:t>Aug, 202</w:t>
      </w:r>
      <w:r>
        <w:rPr>
          <w:rFonts w:hint="eastAsia" w:ascii="Arial" w:hAnsi="Arial" w:cs="Arial"/>
          <w:b/>
          <w:bCs/>
          <w:sz w:val="28"/>
          <w:szCs w:val="28"/>
          <w:lang w:val="en-US" w:eastAsia="zh-CN"/>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Consideration on U2U relay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rPr>
        <w:t>8</w:t>
      </w:r>
      <w:r>
        <w:rPr>
          <w:rFonts w:hint="eastAsia" w:ascii="Arial" w:hAnsi="Arial" w:cs="Arial"/>
          <w:b/>
          <w:bCs/>
          <w:snapToGrid w:val="0"/>
          <w:sz w:val="28"/>
          <w:szCs w:val="28"/>
          <w:lang w:val="en-US" w:eastAsia="zh-CN"/>
        </w:rPr>
        <w:t>.9.2</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8"/>
      <w:bookmarkStart w:id="3" w:name="OLE_LINK57"/>
      <w:r>
        <w:t>Introduction</w:t>
      </w:r>
      <w:bookmarkEnd w:id="2"/>
      <w:bookmarkEnd w:id="3"/>
    </w:p>
    <w:p>
      <w:pPr>
        <w:numPr>
          <w:ilvl w:val="0"/>
          <w:numId w:val="0"/>
        </w:numPr>
        <w:spacing w:before="120" w:after="0" w:line="280" w:lineRule="atLeast"/>
        <w:ind w:leftChars="0"/>
        <w:jc w:val="both"/>
        <w:textAlignment w:val="auto"/>
        <w:rPr>
          <w:rFonts w:hint="default" w:eastAsiaTheme="minorEastAsia"/>
          <w:lang w:val="en-US" w:eastAsia="zh-CN"/>
        </w:rPr>
      </w:pPr>
      <w:bookmarkStart w:id="4" w:name="OLE_LINK72"/>
      <w:bookmarkStart w:id="5" w:name="OLE_LINK71"/>
      <w:r>
        <w:rPr>
          <w:rFonts w:hint="eastAsia"/>
          <w:lang w:val="en-US" w:eastAsia="zh-CN"/>
        </w:rPr>
        <w:t>S</w:t>
      </w:r>
      <w:r>
        <w:t>upport of UE-to-UE relay is essential for the sidelink coverage extension without relying on the use of uplink and downlink</w:t>
      </w:r>
      <w:r>
        <w:rPr>
          <w:rFonts w:hint="eastAsia"/>
          <w:lang w:val="en-US" w:eastAsia="zh-CN"/>
        </w:rPr>
        <w:t xml:space="preserve">. In R18 SL relay WID, the objective for U2U relay has been listed as follow, </w:t>
      </w:r>
    </w:p>
    <w:p>
      <w:pPr>
        <w:numPr>
          <w:ilvl w:val="0"/>
          <w:numId w:val="0"/>
        </w:numPr>
        <w:spacing w:before="120" w:after="0" w:line="280" w:lineRule="atLeast"/>
        <w:ind w:leftChars="0"/>
        <w:jc w:val="both"/>
        <w:textAlignment w:val="auto"/>
        <w:rPr>
          <w:rFonts w:eastAsia="等线"/>
          <w:i/>
          <w:iCs/>
        </w:rPr>
      </w:pPr>
      <w:r>
        <w:rPr>
          <w:rFonts w:eastAsia="等线"/>
          <w:i/>
          <w:iCs/>
        </w:rPr>
        <w:t>Specify mechanisms to support single-hop Layer-2 and Layer-3 UE-to-UE relay (i.e., source UE -&gt; relay UE -&gt; destination UE) for unicast [RAN2, RAN3, RAN4].</w:t>
      </w:r>
    </w:p>
    <w:p>
      <w:pPr>
        <w:numPr>
          <w:ilvl w:val="1"/>
          <w:numId w:val="28"/>
        </w:numPr>
        <w:spacing w:before="120" w:after="0" w:line="280" w:lineRule="atLeast"/>
        <w:jc w:val="both"/>
        <w:textAlignment w:val="auto"/>
        <w:rPr>
          <w:rFonts w:eastAsia="等线"/>
          <w:i/>
          <w:iCs/>
        </w:rPr>
      </w:pPr>
      <w:r>
        <w:rPr>
          <w:rFonts w:hint="eastAsia"/>
          <w:i/>
          <w:iCs/>
          <w:lang w:eastAsia="ko-KR"/>
        </w:rPr>
        <w:t xml:space="preserve">Common </w:t>
      </w:r>
      <w:r>
        <w:rPr>
          <w:i/>
          <w:iCs/>
          <w:lang w:eastAsia="ko-KR"/>
        </w:rPr>
        <w:t>part for Layer-2 and Layer-3 relay to be prioritized until RAN#98</w:t>
      </w:r>
    </w:p>
    <w:p>
      <w:pPr>
        <w:numPr>
          <w:ilvl w:val="2"/>
          <w:numId w:val="28"/>
        </w:numPr>
        <w:spacing w:before="120" w:after="0" w:line="280" w:lineRule="atLeast"/>
        <w:jc w:val="both"/>
        <w:textAlignment w:val="auto"/>
        <w:rPr>
          <w:rFonts w:eastAsia="等线"/>
          <w:i/>
          <w:iCs/>
        </w:rPr>
      </w:pPr>
      <w:r>
        <w:rPr>
          <w:rFonts w:eastAsia="等线"/>
          <w:i/>
          <w:iCs/>
        </w:rPr>
        <w:t>Relay discovery and (re)selection [RAN2, RAN4]</w:t>
      </w:r>
    </w:p>
    <w:p>
      <w:pPr>
        <w:numPr>
          <w:ilvl w:val="2"/>
          <w:numId w:val="28"/>
        </w:numPr>
        <w:spacing w:before="120" w:after="0" w:line="280" w:lineRule="atLeast"/>
        <w:jc w:val="both"/>
        <w:textAlignment w:val="auto"/>
        <w:rPr>
          <w:rFonts w:eastAsia="等线"/>
          <w:i/>
          <w:iCs/>
        </w:rPr>
      </w:pPr>
      <w:r>
        <w:rPr>
          <w:i/>
          <w:iCs/>
          <w:lang w:eastAsia="ko-KR"/>
        </w:rPr>
        <w:t>Signalling</w:t>
      </w:r>
      <w:r>
        <w:rPr>
          <w:rFonts w:hint="eastAsia"/>
          <w:i/>
          <w:iCs/>
          <w:lang w:eastAsia="ko-KR"/>
        </w:rPr>
        <w:t xml:space="preserve"> </w:t>
      </w:r>
      <w:r>
        <w:rPr>
          <w:i/>
          <w:iCs/>
          <w:lang w:eastAsia="ko-KR"/>
        </w:rPr>
        <w:t xml:space="preserve">support for </w:t>
      </w:r>
      <w:r>
        <w:rPr>
          <w:rFonts w:eastAsia="等线"/>
          <w:i/>
          <w:iCs/>
        </w:rPr>
        <w:t>Relay and remote UE authorization if SA2 concludes it is needed [RAN3]</w:t>
      </w:r>
    </w:p>
    <w:p>
      <w:pPr>
        <w:numPr>
          <w:ilvl w:val="1"/>
          <w:numId w:val="28"/>
        </w:numPr>
        <w:spacing w:before="120" w:after="0" w:line="280" w:lineRule="atLeast"/>
        <w:jc w:val="both"/>
        <w:textAlignment w:val="auto"/>
        <w:rPr>
          <w:rFonts w:hint="eastAsia" w:eastAsia="等线"/>
          <w:i/>
          <w:iCs/>
        </w:rPr>
      </w:pPr>
      <w:r>
        <w:rPr>
          <w:rFonts w:hint="eastAsia"/>
          <w:i/>
          <w:iCs/>
          <w:lang w:eastAsia="ko-KR"/>
        </w:rPr>
        <w:t>Layer-2 relay specific part</w:t>
      </w:r>
    </w:p>
    <w:p>
      <w:pPr>
        <w:numPr>
          <w:ilvl w:val="2"/>
          <w:numId w:val="28"/>
        </w:numPr>
        <w:spacing w:before="120" w:after="0" w:line="280" w:lineRule="atLeast"/>
        <w:jc w:val="both"/>
        <w:textAlignment w:val="auto"/>
        <w:rPr>
          <w:rFonts w:eastAsia="等线"/>
          <w:i/>
          <w:iCs/>
        </w:rPr>
      </w:pPr>
      <w:r>
        <w:rPr>
          <w:rFonts w:eastAsia="等线"/>
          <w:i/>
          <w:iCs/>
        </w:rPr>
        <w:t>UE-to-UE relay adaptation layer design [RAN2]</w:t>
      </w:r>
    </w:p>
    <w:p>
      <w:pPr>
        <w:numPr>
          <w:ilvl w:val="2"/>
          <w:numId w:val="28"/>
        </w:numPr>
        <w:spacing w:before="120" w:after="0" w:line="280" w:lineRule="atLeast"/>
        <w:jc w:val="both"/>
        <w:textAlignment w:val="auto"/>
        <w:rPr>
          <w:rFonts w:eastAsia="等线"/>
          <w:i/>
          <w:iCs/>
        </w:rPr>
      </w:pPr>
      <w:r>
        <w:rPr>
          <w:rFonts w:eastAsia="等线"/>
          <w:i/>
          <w:iCs/>
        </w:rPr>
        <w:t>Control plane procedures [RAN2]</w:t>
      </w:r>
    </w:p>
    <w:p>
      <w:pPr>
        <w:numPr>
          <w:ilvl w:val="2"/>
          <w:numId w:val="28"/>
        </w:numPr>
        <w:spacing w:before="120" w:after="0" w:line="280" w:lineRule="atLeast"/>
        <w:jc w:val="both"/>
        <w:textAlignment w:val="auto"/>
        <w:rPr>
          <w:rFonts w:eastAsia="等线"/>
          <w:i/>
          <w:iCs/>
        </w:rPr>
      </w:pPr>
      <w:r>
        <w:rPr>
          <w:rFonts w:eastAsia="等线"/>
          <w:i/>
          <w:iCs/>
        </w:rPr>
        <w:t>QoS handling if needed, subject to SA2 progress [RAN2]</w:t>
      </w:r>
    </w:p>
    <w:p>
      <w:pPr>
        <w:spacing w:before="120" w:after="0" w:line="280" w:lineRule="atLeast"/>
        <w:ind w:left="360"/>
        <w:jc w:val="both"/>
        <w:textAlignment w:val="auto"/>
        <w:rPr>
          <w:i/>
          <w:iCs/>
          <w:lang w:eastAsia="ko-KR"/>
        </w:rPr>
      </w:pPr>
      <w:r>
        <w:rPr>
          <w:rFonts w:hint="eastAsia"/>
          <w:i/>
          <w:iCs/>
          <w:lang w:eastAsia="ko-KR"/>
        </w:rPr>
        <w:t>Note</w:t>
      </w:r>
      <w:r>
        <w:rPr>
          <w:i/>
          <w:iCs/>
          <w:lang w:eastAsia="ko-KR"/>
        </w:rPr>
        <w:t xml:space="preserve"> 1A</w:t>
      </w:r>
      <w:r>
        <w:rPr>
          <w:rFonts w:hint="eastAsia"/>
          <w:i/>
          <w:iCs/>
          <w:lang w:eastAsia="ko-KR"/>
        </w:rPr>
        <w:t xml:space="preserve">: </w:t>
      </w:r>
      <w:r>
        <w:rPr>
          <w:i/>
          <w:iCs/>
          <w:lang w:eastAsia="ko-KR"/>
        </w:rPr>
        <w:t>This work should take into account the forward compatibility for supporting more than one hop in a later release.</w:t>
      </w:r>
    </w:p>
    <w:p>
      <w:pPr>
        <w:spacing w:before="120" w:after="0" w:line="280" w:lineRule="atLeast"/>
        <w:ind w:left="360"/>
        <w:jc w:val="both"/>
        <w:textAlignment w:val="auto"/>
        <w:rPr>
          <w:rFonts w:hint="eastAsia"/>
          <w:i/>
          <w:iCs/>
          <w:lang w:eastAsia="ko-KR"/>
        </w:rPr>
      </w:pPr>
      <w:r>
        <w:rPr>
          <w:i/>
          <w:iCs/>
          <w:lang w:eastAsia="ko-KR"/>
        </w:rPr>
        <w:t>Note 1B: A remote UE is connected to only a single relay UE at a given time for a given destination UE.</w:t>
      </w:r>
    </w:p>
    <w:p>
      <w:pPr>
        <w:spacing w:before="120" w:after="0" w:line="280" w:lineRule="atLeast"/>
        <w:ind w:left="400"/>
        <w:jc w:val="both"/>
        <w:textAlignment w:val="auto"/>
        <w:rPr>
          <w:rFonts w:hint="eastAsia"/>
          <w:i/>
          <w:iCs/>
          <w:lang w:eastAsia="ko-KR"/>
        </w:rPr>
      </w:pPr>
    </w:p>
    <w:p>
      <w:pPr>
        <w:adjustRightInd/>
        <w:spacing w:after="240" w:line="259" w:lineRule="auto"/>
        <w:contextualSpacing/>
        <w:jc w:val="both"/>
        <w:rPr>
          <w:rFonts w:hint="default" w:eastAsiaTheme="minorEastAsia"/>
          <w:lang w:val="en-US" w:eastAsia="zh-CN"/>
        </w:rPr>
      </w:pPr>
      <w:r>
        <w:t>I</w:t>
      </w:r>
      <w:r>
        <w:rPr>
          <w:rFonts w:hint="eastAsia"/>
        </w:rPr>
        <w:t xml:space="preserve">n this </w:t>
      </w:r>
      <w:r>
        <w:t>contribution</w:t>
      </w:r>
      <w:r>
        <w:rPr>
          <w:rFonts w:hint="eastAsia"/>
        </w:rPr>
        <w:t xml:space="preserve">, we will discuss </w:t>
      </w:r>
      <w:r>
        <w:rPr>
          <w:rFonts w:hint="eastAsia"/>
          <w:lang w:val="en-US" w:eastAsia="zh-CN"/>
        </w:rPr>
        <w:t>some key issues in UE to UE relay.</w:t>
      </w:r>
    </w:p>
    <w:p>
      <w:pPr>
        <w:pStyle w:val="2"/>
      </w:pPr>
      <w:r>
        <w:t>D</w:t>
      </w:r>
      <w:r>
        <w:rPr>
          <w:rFonts w:hint="eastAsia"/>
        </w:rPr>
        <w:t>iscussio</w:t>
      </w:r>
      <w:bookmarkEnd w:id="4"/>
      <w:bookmarkEnd w:id="5"/>
      <w:bookmarkStart w:id="6" w:name="_Hlk59519022"/>
      <w:r>
        <w:rPr>
          <w:rFonts w:hint="eastAsia"/>
          <w:lang w:val="en-US" w:eastAsia="zh-CN"/>
        </w:rPr>
        <w:t>n</w:t>
      </w:r>
    </w:p>
    <w:p>
      <w:pPr>
        <w:pStyle w:val="126"/>
        <w:jc w:val="both"/>
        <w:rPr>
          <w:rFonts w:hint="eastAsia" w:ascii="Times New Roman" w:hAnsi="Times New Roman" w:cs="Times New Roman"/>
          <w:i/>
          <w:iCs/>
          <w:u w:val="single"/>
          <w:lang w:val="en-US" w:eastAsia="zh-CN"/>
        </w:rPr>
      </w:pPr>
      <w:r>
        <w:rPr>
          <w:rFonts w:hint="eastAsia" w:ascii="Times New Roman" w:hAnsi="Times New Roman" w:cs="Times New Roman"/>
          <w:i/>
          <w:iCs/>
          <w:u w:val="single"/>
          <w:lang w:val="en-US" w:eastAsia="zh-CN"/>
        </w:rPr>
        <w:t>General principle</w:t>
      </w:r>
    </w:p>
    <w:p>
      <w:pPr>
        <w:pStyle w:val="126"/>
        <w:jc w:val="both"/>
        <w:rPr>
          <w:rFonts w:hint="default" w:ascii="Times New Roman" w:hAnsi="Times New Roman" w:cs="Times New Roman" w:eastAsiaTheme="minorEastAsia"/>
          <w:b w:val="0"/>
          <w:bCs/>
          <w:sz w:val="22"/>
          <w:szCs w:val="22"/>
          <w:lang w:val="en-US" w:eastAsia="zh-CN" w:bidi="ar-SA"/>
        </w:rPr>
      </w:pPr>
      <w:r>
        <w:rPr>
          <w:rFonts w:hint="eastAsia" w:ascii="Times New Roman" w:hAnsi="Times New Roman" w:cs="Times New Roman" w:eastAsiaTheme="minorEastAsia"/>
          <w:b w:val="0"/>
          <w:bCs/>
          <w:sz w:val="22"/>
          <w:szCs w:val="22"/>
          <w:lang w:val="en-US" w:eastAsia="zh-CN" w:bidi="ar-SA"/>
        </w:rPr>
        <w:t xml:space="preserve">In R17 SI, </w:t>
      </w:r>
      <w:r>
        <w:rPr>
          <w:rFonts w:hint="eastAsia" w:ascii="Times New Roman" w:hAnsi="Times New Roman" w:cs="Times New Roman"/>
          <w:b w:val="0"/>
          <w:bCs/>
          <w:sz w:val="22"/>
          <w:szCs w:val="22"/>
          <w:lang w:val="en-US" w:eastAsia="zh-CN" w:bidi="ar-SA"/>
        </w:rPr>
        <w:t xml:space="preserve">the basic functions and procedures, e.g. discovery, selection and reselection, control plane procedure, had been studied and achieved conclusions were captured in TS 38.836 [1]. In our understanding, the basic design for U2U relay is sufficient. In work item, we can focus on the issues left to WI only and avoid revising the agreements of SI. </w:t>
      </w:r>
    </w:p>
    <w:p>
      <w:pPr>
        <w:rPr>
          <w:rFonts w:hint="eastAsia"/>
          <w:b/>
          <w:bCs/>
          <w:lang w:val="en-US" w:eastAsia="zh-CN"/>
        </w:rPr>
      </w:pPr>
      <w:r>
        <w:rPr>
          <w:rFonts w:hint="eastAsia"/>
          <w:b/>
          <w:bCs/>
          <w:lang w:val="en-US" w:eastAsia="zh-CN"/>
        </w:rPr>
        <w:t>Proposal 1: Reuse the basic design for U2U relay in R17 SI as baseline.</w:t>
      </w:r>
    </w:p>
    <w:p>
      <w:pPr>
        <w:pStyle w:val="126"/>
        <w:jc w:val="both"/>
        <w:rPr>
          <w:rFonts w:hint="default" w:ascii="Times New Roman" w:hAnsi="Times New Roman" w:cs="Times New Roman"/>
          <w:i/>
          <w:iCs/>
          <w:u w:val="single"/>
          <w:lang w:val="en-US" w:eastAsia="zh-CN"/>
        </w:rPr>
      </w:pPr>
      <w:r>
        <w:rPr>
          <w:rFonts w:hint="eastAsia" w:ascii="Times New Roman" w:hAnsi="Times New Roman" w:cs="Times New Roman"/>
          <w:i/>
          <w:iCs/>
          <w:u w:val="single"/>
          <w:lang w:val="en-US" w:eastAsia="zh-CN"/>
        </w:rPr>
        <w:t>Relay (re)selection criteria and procedure</w:t>
      </w:r>
    </w:p>
    <w:p>
      <w:pPr>
        <w:pStyle w:val="126"/>
        <w:jc w:val="both"/>
        <w:rPr>
          <w:rFonts w:hint="eastAsia" w:ascii="Times New Roman" w:hAnsi="Times New Roman" w:cs="Times New Roman"/>
          <w:b w:val="0"/>
          <w:bCs/>
          <w:sz w:val="22"/>
          <w:szCs w:val="22"/>
          <w:lang w:val="en-US" w:eastAsia="zh-CN" w:bidi="ar-SA"/>
        </w:rPr>
      </w:pPr>
      <w:r>
        <w:rPr>
          <w:rFonts w:hint="eastAsia" w:ascii="Times New Roman" w:hAnsi="Times New Roman" w:cs="Times New Roman"/>
          <w:b w:val="0"/>
          <w:bCs/>
          <w:sz w:val="22"/>
          <w:szCs w:val="22"/>
          <w:lang w:val="en-US" w:eastAsia="zh-CN" w:bidi="ar-SA"/>
        </w:rPr>
        <w:t xml:space="preserve">For U2U relay (re)selection, there are still some open issues. We discuss them here. </w:t>
      </w:r>
    </w:p>
    <w:p>
      <w:pPr>
        <w:pStyle w:val="126"/>
        <w:jc w:val="both"/>
        <w:rPr>
          <w:rFonts w:hint="eastAsia" w:ascii="Times New Roman" w:hAnsi="Times New Roman" w:cs="Times New Roman"/>
          <w:b w:val="0"/>
          <w:bCs/>
          <w:sz w:val="22"/>
          <w:szCs w:val="22"/>
          <w:lang w:val="en-US" w:eastAsia="zh-CN" w:bidi="ar-SA"/>
        </w:rPr>
      </w:pPr>
      <w:r>
        <w:rPr>
          <w:rFonts w:hint="eastAsia" w:ascii="Times New Roman" w:hAnsi="Times New Roman" w:cs="Times New Roman" w:eastAsiaTheme="minorEastAsia"/>
          <w:b w:val="0"/>
          <w:bCs/>
          <w:sz w:val="22"/>
          <w:szCs w:val="22"/>
          <w:lang w:val="en-US" w:eastAsia="zh-CN" w:bidi="ar-SA"/>
        </w:rPr>
        <w:t xml:space="preserve">When a source UE </w:t>
      </w:r>
      <w:r>
        <w:rPr>
          <w:rFonts w:hint="eastAsia" w:ascii="Times New Roman" w:hAnsi="Times New Roman" w:cs="Times New Roman"/>
          <w:b w:val="0"/>
          <w:bCs/>
          <w:sz w:val="22"/>
          <w:szCs w:val="22"/>
          <w:lang w:val="en-US" w:eastAsia="zh-CN" w:bidi="ar-SA"/>
        </w:rPr>
        <w:t>tends</w:t>
      </w:r>
      <w:r>
        <w:rPr>
          <w:rFonts w:hint="eastAsia" w:ascii="Times New Roman" w:hAnsi="Times New Roman" w:cs="Times New Roman" w:eastAsiaTheme="minorEastAsia"/>
          <w:b w:val="0"/>
          <w:bCs/>
          <w:sz w:val="22"/>
          <w:szCs w:val="22"/>
          <w:lang w:val="en-US" w:eastAsia="zh-CN" w:bidi="ar-SA"/>
        </w:rPr>
        <w:t xml:space="preserve"> to communicate with a target UE, it will</w:t>
      </w:r>
      <w:r>
        <w:rPr>
          <w:rFonts w:hint="eastAsia" w:ascii="Times New Roman" w:hAnsi="Times New Roman" w:cs="Times New Roman"/>
          <w:b w:val="0"/>
          <w:bCs/>
          <w:sz w:val="22"/>
          <w:szCs w:val="22"/>
          <w:lang w:val="en-US" w:eastAsia="zh-CN" w:bidi="ar-SA"/>
        </w:rPr>
        <w:t xml:space="preserve"> </w:t>
      </w:r>
      <w:r>
        <w:rPr>
          <w:rFonts w:hint="eastAsia" w:ascii="Times New Roman" w:hAnsi="Times New Roman" w:cs="Times New Roman" w:eastAsiaTheme="minorEastAsia"/>
          <w:b w:val="0"/>
          <w:bCs/>
          <w:sz w:val="22"/>
          <w:szCs w:val="22"/>
          <w:lang w:val="en-US" w:eastAsia="zh-CN" w:bidi="ar-SA"/>
        </w:rPr>
        <w:t>send a Direct Communication Request or a Solicitation message with the target UE info</w:t>
      </w:r>
      <w:r>
        <w:rPr>
          <w:rFonts w:hint="eastAsia" w:ascii="Times New Roman" w:hAnsi="Times New Roman" w:cs="Times New Roman"/>
          <w:b w:val="0"/>
          <w:bCs/>
          <w:sz w:val="22"/>
          <w:szCs w:val="22"/>
          <w:lang w:val="en-US" w:eastAsia="zh-CN" w:bidi="ar-SA"/>
        </w:rPr>
        <w:t xml:space="preserve">rmation. If no respond is received from the target UE, or the SL RSRP is lower than a threshold, the source UE may discover a relay UE </w:t>
      </w:r>
      <w:r>
        <w:rPr>
          <w:rFonts w:hint="eastAsia" w:ascii="Times New Roman" w:hAnsi="Times New Roman" w:cs="Times New Roman" w:eastAsiaTheme="minorEastAsia"/>
          <w:b w:val="0"/>
          <w:bCs/>
          <w:sz w:val="22"/>
          <w:szCs w:val="22"/>
          <w:lang w:val="en-US" w:eastAsia="zh-CN" w:bidi="ar-SA"/>
        </w:rPr>
        <w:t>to reach the target UE</w:t>
      </w:r>
      <w:r>
        <w:rPr>
          <w:rFonts w:hint="eastAsia" w:ascii="Times New Roman" w:hAnsi="Times New Roman" w:cs="Times New Roman"/>
          <w:b w:val="0"/>
          <w:bCs/>
          <w:sz w:val="22"/>
          <w:szCs w:val="22"/>
          <w:lang w:val="en-US" w:eastAsia="zh-CN" w:bidi="ar-SA"/>
        </w:rPr>
        <w:t xml:space="preserve">. For relay reselection, U2U remote UE uses SL-RSRP measurement towards the serving relay UE as trigger evaluation when there is data transmission. For no data transmission case, whether to use SL-RSRP or SD-RSRP is left to UE implementation. </w:t>
      </w:r>
    </w:p>
    <w:p>
      <w:pPr>
        <w:pStyle w:val="126"/>
        <w:jc w:val="both"/>
        <w:rPr>
          <w:rFonts w:hint="default" w:ascii="Times New Roman" w:hAnsi="Times New Roman" w:cs="Times New Roman"/>
          <w:b w:val="0"/>
          <w:bCs/>
          <w:sz w:val="22"/>
          <w:szCs w:val="22"/>
          <w:lang w:val="en-US" w:eastAsia="zh-CN" w:bidi="ar-SA"/>
        </w:rPr>
      </w:pPr>
      <w:r>
        <w:rPr>
          <w:rFonts w:hint="eastAsia" w:ascii="Times New Roman" w:hAnsi="Times New Roman" w:cs="Times New Roman"/>
          <w:b w:val="0"/>
          <w:bCs/>
          <w:sz w:val="22"/>
          <w:szCs w:val="22"/>
          <w:lang w:val="en-US" w:eastAsia="zh-CN" w:bidi="ar-SA"/>
        </w:rPr>
        <w:t>The U2U remote UE triggers relay selection in following cases:</w:t>
      </w:r>
    </w:p>
    <w:p>
      <w:pPr>
        <w:pStyle w:val="117"/>
        <w:rPr>
          <w:rFonts w:hint="default"/>
          <w:lang w:val="en-US" w:eastAsia="zh-CN"/>
        </w:rPr>
      </w:pPr>
      <w:r>
        <w:rPr>
          <w:rFonts w:hint="eastAsia"/>
          <w:lang w:val="en-US" w:eastAsia="zh-CN"/>
        </w:rPr>
        <w:t>- indicated by upper layer of U2U remote UE.</w:t>
      </w:r>
    </w:p>
    <w:p>
      <w:pPr>
        <w:rPr>
          <w:i/>
          <w:lang w:eastAsia="zh-CN"/>
        </w:rPr>
      </w:pPr>
      <w:r>
        <w:t>The U2</w:t>
      </w:r>
      <w:r>
        <w:rPr>
          <w:rFonts w:hint="eastAsia"/>
          <w:lang w:val="en-US" w:eastAsia="zh-CN"/>
        </w:rPr>
        <w:t>U</w:t>
      </w:r>
      <w:r>
        <w:t xml:space="preserve"> </w:t>
      </w:r>
      <w:r>
        <w:rPr>
          <w:rFonts w:hint="eastAsia"/>
          <w:lang w:val="en-US" w:eastAsia="zh-CN"/>
        </w:rPr>
        <w:t>r</w:t>
      </w:r>
      <w:r>
        <w:t xml:space="preserve">emote UE may trigger </w:t>
      </w:r>
      <w:r>
        <w:rPr>
          <w:rFonts w:hint="eastAsia"/>
          <w:lang w:val="en-US" w:eastAsia="zh-CN"/>
        </w:rPr>
        <w:t>r</w:t>
      </w:r>
      <w:r>
        <w:t>elay reselection in following cases:</w:t>
      </w:r>
    </w:p>
    <w:p>
      <w:pPr>
        <w:pStyle w:val="117"/>
      </w:pPr>
      <w:r>
        <w:t>-</w:t>
      </w:r>
      <w:r>
        <w:tab/>
      </w:r>
      <w:r>
        <w:t>PC5 signal strength of current U2</w:t>
      </w:r>
      <w:r>
        <w:rPr>
          <w:rFonts w:hint="eastAsia"/>
          <w:lang w:val="en-US" w:eastAsia="zh-CN"/>
        </w:rPr>
        <w:t>U</w:t>
      </w:r>
      <w:r>
        <w:t xml:space="preserve"> Relay UE is below a (pre)configured signal strength threshold;</w:t>
      </w:r>
    </w:p>
    <w:p>
      <w:pPr>
        <w:pStyle w:val="117"/>
        <w:rPr>
          <w:rFonts w:hint="default" w:eastAsiaTheme="minorEastAsia"/>
          <w:highlight w:val="none"/>
          <w:lang w:val="en-US" w:eastAsia="zh-CN"/>
        </w:rPr>
      </w:pPr>
      <w:r>
        <w:rPr>
          <w:rFonts w:hint="eastAsia" w:eastAsiaTheme="minorEastAsia"/>
          <w:highlight w:val="none"/>
          <w:lang w:val="en-US" w:eastAsia="zh-CN"/>
        </w:rPr>
        <w:t xml:space="preserve">-  </w:t>
      </w:r>
      <w:r>
        <w:rPr>
          <w:rFonts w:hint="default" w:eastAsiaTheme="minorEastAsia"/>
          <w:highlight w:val="none"/>
          <w:lang w:val="en-GB" w:eastAsia="en-US"/>
        </w:rPr>
        <w:t xml:space="preserve">RLF of PC5 link </w:t>
      </w:r>
      <w:r>
        <w:rPr>
          <w:rFonts w:hint="eastAsia"/>
          <w:highlight w:val="none"/>
          <w:lang w:val="en-US" w:eastAsia="zh-CN"/>
        </w:rPr>
        <w:t xml:space="preserve">of </w:t>
      </w:r>
      <w:r>
        <w:rPr>
          <w:rFonts w:hint="default" w:eastAsiaTheme="minorEastAsia"/>
          <w:highlight w:val="none"/>
          <w:lang w:val="en-GB" w:eastAsia="en-US"/>
        </w:rPr>
        <w:t>current Relay UE</w:t>
      </w:r>
      <w:r>
        <w:rPr>
          <w:rFonts w:hint="eastAsia"/>
          <w:highlight w:val="none"/>
          <w:lang w:val="en-US" w:eastAsia="zh-CN"/>
        </w:rPr>
        <w:t xml:space="preserve"> and target UE</w:t>
      </w:r>
      <w:r>
        <w:rPr>
          <w:rFonts w:hint="default" w:eastAsiaTheme="minorEastAsia"/>
          <w:highlight w:val="none"/>
          <w:lang w:val="en-GB" w:eastAsia="en-US"/>
        </w:rPr>
        <w:t xml:space="preserve"> is </w:t>
      </w:r>
      <w:r>
        <w:rPr>
          <w:rFonts w:hint="eastAsia"/>
          <w:highlight w:val="none"/>
          <w:lang w:val="en-US" w:eastAsia="zh-CN"/>
        </w:rPr>
        <w:t>indicated</w:t>
      </w:r>
      <w:r>
        <w:rPr>
          <w:rFonts w:hint="default" w:eastAsiaTheme="minorEastAsia"/>
          <w:highlight w:val="none"/>
          <w:lang w:val="en-GB" w:eastAsia="en-US"/>
        </w:rPr>
        <w:t xml:space="preserve"> by </w:t>
      </w:r>
      <w:r>
        <w:rPr>
          <w:rFonts w:hint="eastAsia"/>
          <w:highlight w:val="none"/>
          <w:lang w:val="en-US" w:eastAsia="zh-CN"/>
        </w:rPr>
        <w:t>relay</w:t>
      </w:r>
      <w:r>
        <w:rPr>
          <w:rFonts w:hint="default" w:eastAsiaTheme="minorEastAsia"/>
          <w:highlight w:val="none"/>
          <w:lang w:val="en-GB" w:eastAsia="en-US"/>
        </w:rPr>
        <w:t xml:space="preserve"> UE</w:t>
      </w:r>
      <w:r>
        <w:rPr>
          <w:rFonts w:hint="eastAsia" w:eastAsiaTheme="minorEastAsia"/>
          <w:highlight w:val="none"/>
          <w:lang w:val="en-US" w:eastAsia="zh-CN"/>
        </w:rPr>
        <w:t>;</w:t>
      </w:r>
      <w:r>
        <w:rPr>
          <w:rFonts w:hint="default" w:eastAsiaTheme="minorEastAsia"/>
          <w:highlight w:val="none"/>
          <w:lang w:val="en-GB" w:eastAsia="en-US"/>
        </w:rPr>
        <w:t xml:space="preserve"> </w:t>
      </w:r>
      <w:r>
        <w:rPr>
          <w:rFonts w:hint="default" w:eastAsiaTheme="minorEastAsia"/>
          <w:highlight w:val="none"/>
          <w:lang w:val="en-GB" w:eastAsia="zh-CN"/>
        </w:rPr>
        <w:t xml:space="preserve"> </w:t>
      </w:r>
    </w:p>
    <w:p>
      <w:pPr>
        <w:pStyle w:val="117"/>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 xml:space="preserve">When </w:t>
      </w:r>
      <w:r>
        <w:rPr>
          <w:rFonts w:hint="eastAsia"/>
          <w:lang w:val="en-US" w:eastAsia="zh-CN"/>
        </w:rPr>
        <w:t>r</w:t>
      </w:r>
      <w:r>
        <w:t xml:space="preserve">emote UE </w:t>
      </w:r>
      <w:r>
        <w:rPr>
          <w:rFonts w:eastAsiaTheme="minorEastAsia"/>
          <w:lang w:eastAsia="zh-CN"/>
        </w:rPr>
        <w:t>receives a PC5-S link release message from U2</w:t>
      </w:r>
      <w:r>
        <w:rPr>
          <w:rFonts w:hint="eastAsia"/>
          <w:lang w:val="en-US" w:eastAsia="zh-CN"/>
        </w:rPr>
        <w:t>U</w:t>
      </w:r>
      <w:r>
        <w:rPr>
          <w:rFonts w:eastAsiaTheme="minorEastAsia"/>
          <w:lang w:eastAsia="zh-CN"/>
        </w:rPr>
        <w:t xml:space="preserve"> </w:t>
      </w:r>
      <w:r>
        <w:rPr>
          <w:rFonts w:hint="eastAsia"/>
          <w:lang w:val="en-US" w:eastAsia="zh-CN"/>
        </w:rPr>
        <w:t>r</w:t>
      </w:r>
      <w:r>
        <w:rPr>
          <w:rFonts w:eastAsiaTheme="minorEastAsia"/>
          <w:lang w:eastAsia="zh-CN"/>
        </w:rPr>
        <w:t>elay UE;</w:t>
      </w:r>
    </w:p>
    <w:p>
      <w:pPr>
        <w:pStyle w:val="117"/>
        <w:rPr>
          <w:rFonts w:hint="eastAsia" w:eastAsiaTheme="minorEastAsia"/>
          <w:highlight w:val="none"/>
          <w:lang w:val="en-US" w:eastAsia="zh-CN"/>
        </w:rPr>
      </w:pPr>
      <w:r>
        <w:t>-</w:t>
      </w:r>
      <w:r>
        <w:tab/>
      </w:r>
      <w:r>
        <w:rPr>
          <w:rFonts w:hint="default" w:eastAsiaTheme="minorEastAsia"/>
          <w:highlight w:val="none"/>
          <w:lang w:val="en-GB" w:eastAsia="en-US"/>
        </w:rPr>
        <w:t xml:space="preserve">RLF of PC5 link with current Relay UE is detected by </w:t>
      </w:r>
      <w:r>
        <w:rPr>
          <w:rFonts w:hint="eastAsia"/>
          <w:highlight w:val="none"/>
          <w:lang w:val="en-US" w:eastAsia="zh-CN"/>
        </w:rPr>
        <w:t>r</w:t>
      </w:r>
      <w:r>
        <w:rPr>
          <w:rFonts w:hint="default" w:eastAsiaTheme="minorEastAsia"/>
          <w:highlight w:val="none"/>
          <w:lang w:val="en-GB" w:eastAsia="en-US"/>
        </w:rPr>
        <w:t>emote UE</w:t>
      </w:r>
      <w:r>
        <w:rPr>
          <w:rFonts w:hint="eastAsia"/>
          <w:highlight w:val="none"/>
          <w:lang w:val="en-US" w:eastAsia="zh-CN"/>
        </w:rPr>
        <w:t>;</w:t>
      </w:r>
    </w:p>
    <w:p>
      <w:pPr>
        <w:pStyle w:val="117"/>
        <w:rPr>
          <w:rFonts w:hint="default" w:ascii="Times New Roman" w:hAnsi="Times New Roman" w:cs="Times New Roman"/>
          <w:b w:val="0"/>
          <w:bCs/>
          <w:sz w:val="22"/>
          <w:szCs w:val="22"/>
          <w:lang w:val="en-US" w:eastAsia="zh-CN" w:bidi="ar-SA"/>
        </w:rPr>
      </w:pPr>
      <w:r>
        <w:t>-</w:t>
      </w:r>
      <w:r>
        <w:tab/>
      </w:r>
      <w:r>
        <w:t>Indicated by upper layer.</w:t>
      </w:r>
    </w:p>
    <w:p>
      <w:pPr>
        <w:pStyle w:val="126"/>
        <w:jc w:val="both"/>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2: </w:t>
      </w:r>
      <w:r>
        <w:rPr>
          <w:rFonts w:hint="eastAsia" w:ascii="Times New Roman" w:hAnsi="Times New Roman" w:cs="Times New Roman"/>
          <w:b/>
          <w:bCs/>
          <w:lang w:val="en-US" w:eastAsia="zh-CN"/>
        </w:rPr>
        <w:t>A</w:t>
      </w:r>
      <w:r>
        <w:rPr>
          <w:rFonts w:hint="default" w:ascii="Times New Roman" w:hAnsi="Times New Roman" w:cs="Times New Roman"/>
          <w:b/>
          <w:bCs/>
          <w:lang w:val="en-US" w:eastAsia="zh-CN"/>
        </w:rPr>
        <w:t xml:space="preserve">gree the following </w:t>
      </w:r>
      <w:r>
        <w:rPr>
          <w:rFonts w:hint="eastAsia" w:ascii="Times New Roman" w:hAnsi="Times New Roman" w:cs="Times New Roman"/>
          <w:b/>
          <w:bCs/>
          <w:lang w:val="en-US" w:eastAsia="zh-CN"/>
        </w:rPr>
        <w:t xml:space="preserve">cases for relay selection and reselection: </w:t>
      </w:r>
    </w:p>
    <w:p>
      <w:pPr>
        <w:pStyle w:val="126"/>
        <w:jc w:val="both"/>
        <w:rPr>
          <w:rFonts w:hint="default" w:ascii="Times New Roman" w:hAnsi="Times New Roman" w:cs="Times New Roman"/>
          <w:b/>
          <w:bCs w:val="0"/>
          <w:sz w:val="22"/>
          <w:szCs w:val="22"/>
          <w:lang w:val="en-US" w:eastAsia="zh-CN" w:bidi="ar-SA"/>
        </w:rPr>
      </w:pPr>
      <w:r>
        <w:rPr>
          <w:rFonts w:hint="eastAsia" w:ascii="Times New Roman" w:hAnsi="Times New Roman" w:cs="Times New Roman"/>
          <w:b/>
          <w:bCs w:val="0"/>
          <w:sz w:val="22"/>
          <w:szCs w:val="22"/>
          <w:lang w:val="en-US" w:eastAsia="zh-CN" w:bidi="ar-SA"/>
        </w:rPr>
        <w:t>The U2U remote UE triggers relay selection in following cases:</w:t>
      </w:r>
    </w:p>
    <w:p>
      <w:pPr>
        <w:pStyle w:val="126"/>
        <w:jc w:val="both"/>
        <w:rPr>
          <w:rFonts w:hint="default" w:ascii="Times New Roman" w:hAnsi="Times New Roman" w:cs="Times New Roman"/>
          <w:b/>
          <w:bCs w:val="0"/>
          <w:sz w:val="22"/>
          <w:szCs w:val="22"/>
          <w:lang w:val="en-US" w:eastAsia="zh-CN" w:bidi="ar-SA"/>
        </w:rPr>
      </w:pPr>
      <w:r>
        <w:rPr>
          <w:rFonts w:hint="eastAsia" w:ascii="Times New Roman" w:hAnsi="Times New Roman" w:cs="Times New Roman"/>
          <w:b/>
          <w:bCs w:val="0"/>
          <w:sz w:val="22"/>
          <w:szCs w:val="22"/>
          <w:lang w:val="en-US" w:eastAsia="zh-CN" w:bidi="ar-SA"/>
        </w:rPr>
        <w:t>- indicated by upper layer of U2U remote UE.</w:t>
      </w:r>
    </w:p>
    <w:p>
      <w:pPr>
        <w:rPr>
          <w:b/>
          <w:bCs w:val="0"/>
          <w:i/>
          <w:lang w:eastAsia="zh-CN"/>
        </w:rPr>
      </w:pPr>
      <w:r>
        <w:rPr>
          <w:b/>
          <w:bCs w:val="0"/>
        </w:rPr>
        <w:t>The U2</w:t>
      </w:r>
      <w:r>
        <w:rPr>
          <w:rFonts w:hint="eastAsia"/>
          <w:b/>
          <w:bCs w:val="0"/>
          <w:lang w:val="en-US" w:eastAsia="zh-CN"/>
        </w:rPr>
        <w:t>U</w:t>
      </w:r>
      <w:r>
        <w:rPr>
          <w:b/>
          <w:bCs w:val="0"/>
        </w:rPr>
        <w:t xml:space="preserve"> </w:t>
      </w:r>
      <w:r>
        <w:rPr>
          <w:rFonts w:hint="eastAsia"/>
          <w:b/>
          <w:bCs w:val="0"/>
          <w:lang w:val="en-US" w:eastAsia="zh-CN"/>
        </w:rPr>
        <w:t>r</w:t>
      </w:r>
      <w:r>
        <w:rPr>
          <w:b/>
          <w:bCs w:val="0"/>
        </w:rPr>
        <w:t xml:space="preserve">emote UE may trigger </w:t>
      </w:r>
      <w:r>
        <w:rPr>
          <w:rFonts w:hint="eastAsia"/>
          <w:b/>
          <w:bCs w:val="0"/>
          <w:lang w:val="en-US" w:eastAsia="zh-CN"/>
        </w:rPr>
        <w:t>r</w:t>
      </w:r>
      <w:r>
        <w:rPr>
          <w:b/>
          <w:bCs w:val="0"/>
        </w:rPr>
        <w:t>elay reselection in following cases:</w:t>
      </w:r>
    </w:p>
    <w:p>
      <w:pPr>
        <w:pStyle w:val="117"/>
        <w:rPr>
          <w:b/>
          <w:bCs w:val="0"/>
        </w:rPr>
      </w:pPr>
      <w:r>
        <w:rPr>
          <w:b/>
          <w:bCs w:val="0"/>
        </w:rPr>
        <w:t>-</w:t>
      </w:r>
      <w:r>
        <w:rPr>
          <w:b/>
          <w:bCs w:val="0"/>
        </w:rPr>
        <w:tab/>
      </w:r>
      <w:r>
        <w:rPr>
          <w:b/>
          <w:bCs w:val="0"/>
        </w:rPr>
        <w:t>PC5 signal strength of current U2</w:t>
      </w:r>
      <w:r>
        <w:rPr>
          <w:rFonts w:hint="eastAsia"/>
          <w:b/>
          <w:bCs w:val="0"/>
          <w:lang w:val="en-US" w:eastAsia="zh-CN"/>
        </w:rPr>
        <w:t>U</w:t>
      </w:r>
      <w:r>
        <w:rPr>
          <w:b/>
          <w:bCs w:val="0"/>
        </w:rPr>
        <w:t xml:space="preserve"> Relay UE is below a (pre)configured signal strength threshold;</w:t>
      </w:r>
    </w:p>
    <w:p>
      <w:pPr>
        <w:pStyle w:val="117"/>
        <w:rPr>
          <w:rFonts w:hint="default" w:eastAsiaTheme="minorEastAsia"/>
          <w:b/>
          <w:bCs w:val="0"/>
          <w:highlight w:val="none"/>
          <w:lang w:val="en-US" w:eastAsia="zh-CN"/>
        </w:rPr>
      </w:pPr>
      <w:r>
        <w:rPr>
          <w:rFonts w:hint="eastAsia" w:eastAsiaTheme="minorEastAsia"/>
          <w:b/>
          <w:bCs w:val="0"/>
          <w:highlight w:val="none"/>
          <w:lang w:val="en-US" w:eastAsia="zh-CN"/>
        </w:rPr>
        <w:t xml:space="preserve">-  </w:t>
      </w:r>
      <w:r>
        <w:rPr>
          <w:rFonts w:hint="default" w:eastAsiaTheme="minorEastAsia"/>
          <w:b/>
          <w:bCs w:val="0"/>
          <w:highlight w:val="none"/>
          <w:lang w:val="en-GB" w:eastAsia="en-US"/>
        </w:rPr>
        <w:t xml:space="preserve">RLF of PC5 link </w:t>
      </w:r>
      <w:r>
        <w:rPr>
          <w:rFonts w:hint="eastAsia"/>
          <w:b/>
          <w:bCs w:val="0"/>
          <w:highlight w:val="none"/>
          <w:lang w:val="en-US" w:eastAsia="zh-CN"/>
        </w:rPr>
        <w:t xml:space="preserve">of </w:t>
      </w:r>
      <w:r>
        <w:rPr>
          <w:rFonts w:hint="default" w:eastAsiaTheme="minorEastAsia"/>
          <w:b/>
          <w:bCs w:val="0"/>
          <w:highlight w:val="none"/>
          <w:lang w:val="en-GB" w:eastAsia="en-US"/>
        </w:rPr>
        <w:t>current Relay UE</w:t>
      </w:r>
      <w:r>
        <w:rPr>
          <w:rFonts w:hint="eastAsia"/>
          <w:b/>
          <w:bCs w:val="0"/>
          <w:highlight w:val="none"/>
          <w:lang w:val="en-US" w:eastAsia="zh-CN"/>
        </w:rPr>
        <w:t xml:space="preserve"> and target UE</w:t>
      </w:r>
      <w:r>
        <w:rPr>
          <w:rFonts w:hint="default" w:eastAsiaTheme="minorEastAsia"/>
          <w:b/>
          <w:bCs w:val="0"/>
          <w:highlight w:val="none"/>
          <w:lang w:val="en-GB" w:eastAsia="en-US"/>
        </w:rPr>
        <w:t xml:space="preserve"> is </w:t>
      </w:r>
      <w:r>
        <w:rPr>
          <w:rFonts w:hint="eastAsia"/>
          <w:b/>
          <w:bCs w:val="0"/>
          <w:highlight w:val="none"/>
          <w:lang w:val="en-US" w:eastAsia="zh-CN"/>
        </w:rPr>
        <w:t>indicated</w:t>
      </w:r>
      <w:r>
        <w:rPr>
          <w:rFonts w:hint="default" w:eastAsiaTheme="minorEastAsia"/>
          <w:b/>
          <w:bCs w:val="0"/>
          <w:highlight w:val="none"/>
          <w:lang w:val="en-GB" w:eastAsia="en-US"/>
        </w:rPr>
        <w:t xml:space="preserve"> by </w:t>
      </w:r>
      <w:r>
        <w:rPr>
          <w:rFonts w:hint="eastAsia"/>
          <w:b/>
          <w:bCs w:val="0"/>
          <w:highlight w:val="none"/>
          <w:lang w:val="en-US" w:eastAsia="zh-CN"/>
        </w:rPr>
        <w:t>relay</w:t>
      </w:r>
      <w:r>
        <w:rPr>
          <w:rFonts w:hint="default" w:eastAsiaTheme="minorEastAsia"/>
          <w:b/>
          <w:bCs w:val="0"/>
          <w:highlight w:val="none"/>
          <w:lang w:val="en-GB" w:eastAsia="en-US"/>
        </w:rPr>
        <w:t xml:space="preserve"> UE</w:t>
      </w:r>
      <w:r>
        <w:rPr>
          <w:rFonts w:hint="eastAsia" w:eastAsiaTheme="minorEastAsia"/>
          <w:b/>
          <w:bCs w:val="0"/>
          <w:highlight w:val="none"/>
          <w:lang w:val="en-US" w:eastAsia="zh-CN"/>
        </w:rPr>
        <w:t>;</w:t>
      </w:r>
      <w:r>
        <w:rPr>
          <w:rFonts w:hint="default" w:eastAsiaTheme="minorEastAsia"/>
          <w:b/>
          <w:bCs w:val="0"/>
          <w:highlight w:val="none"/>
          <w:lang w:val="en-GB" w:eastAsia="en-US"/>
        </w:rPr>
        <w:t xml:space="preserve"> </w:t>
      </w:r>
      <w:r>
        <w:rPr>
          <w:rFonts w:hint="default" w:eastAsiaTheme="minorEastAsia"/>
          <w:b/>
          <w:bCs w:val="0"/>
          <w:highlight w:val="none"/>
          <w:lang w:val="en-GB" w:eastAsia="zh-CN"/>
        </w:rPr>
        <w:t xml:space="preserve"> </w:t>
      </w:r>
    </w:p>
    <w:p>
      <w:pPr>
        <w:pStyle w:val="117"/>
        <w:rPr>
          <w:rFonts w:eastAsiaTheme="minorEastAsia"/>
          <w:b/>
          <w:bCs w:val="0"/>
          <w:lang w:eastAsia="zh-CN"/>
        </w:rPr>
      </w:pPr>
      <w:r>
        <w:rPr>
          <w:rFonts w:eastAsiaTheme="minorEastAsia"/>
          <w:b/>
          <w:bCs w:val="0"/>
          <w:lang w:eastAsia="zh-CN"/>
        </w:rPr>
        <w:t>-</w:t>
      </w:r>
      <w:r>
        <w:rPr>
          <w:rFonts w:eastAsiaTheme="minorEastAsia"/>
          <w:b/>
          <w:bCs w:val="0"/>
          <w:lang w:eastAsia="zh-CN"/>
        </w:rPr>
        <w:tab/>
      </w:r>
      <w:r>
        <w:rPr>
          <w:rFonts w:eastAsiaTheme="minorEastAsia"/>
          <w:b/>
          <w:bCs w:val="0"/>
          <w:lang w:eastAsia="zh-CN"/>
        </w:rPr>
        <w:t xml:space="preserve">When </w:t>
      </w:r>
      <w:r>
        <w:rPr>
          <w:rFonts w:hint="eastAsia"/>
          <w:b/>
          <w:bCs w:val="0"/>
          <w:lang w:val="en-US" w:eastAsia="zh-CN"/>
        </w:rPr>
        <w:t>r</w:t>
      </w:r>
      <w:r>
        <w:rPr>
          <w:b/>
          <w:bCs w:val="0"/>
        </w:rPr>
        <w:t xml:space="preserve">emote UE </w:t>
      </w:r>
      <w:r>
        <w:rPr>
          <w:rFonts w:eastAsiaTheme="minorEastAsia"/>
          <w:b/>
          <w:bCs w:val="0"/>
          <w:lang w:eastAsia="zh-CN"/>
        </w:rPr>
        <w:t>receives a PC5-S link release message from U2</w:t>
      </w:r>
      <w:r>
        <w:rPr>
          <w:rFonts w:hint="eastAsia"/>
          <w:b/>
          <w:bCs w:val="0"/>
          <w:lang w:val="en-US" w:eastAsia="zh-CN"/>
        </w:rPr>
        <w:t>U</w:t>
      </w:r>
      <w:r>
        <w:rPr>
          <w:rFonts w:eastAsiaTheme="minorEastAsia"/>
          <w:b/>
          <w:bCs w:val="0"/>
          <w:lang w:eastAsia="zh-CN"/>
        </w:rPr>
        <w:t xml:space="preserve"> </w:t>
      </w:r>
      <w:r>
        <w:rPr>
          <w:rFonts w:hint="eastAsia"/>
          <w:b/>
          <w:bCs w:val="0"/>
          <w:lang w:val="en-US" w:eastAsia="zh-CN"/>
        </w:rPr>
        <w:t>r</w:t>
      </w:r>
      <w:r>
        <w:rPr>
          <w:rFonts w:eastAsiaTheme="minorEastAsia"/>
          <w:b/>
          <w:bCs w:val="0"/>
          <w:lang w:eastAsia="zh-CN"/>
        </w:rPr>
        <w:t>elay UE;</w:t>
      </w:r>
    </w:p>
    <w:p>
      <w:pPr>
        <w:pStyle w:val="117"/>
        <w:rPr>
          <w:rFonts w:hint="eastAsia" w:eastAsiaTheme="minorEastAsia"/>
          <w:b/>
          <w:bCs w:val="0"/>
          <w:highlight w:val="none"/>
          <w:lang w:val="en-US" w:eastAsia="zh-CN"/>
        </w:rPr>
      </w:pPr>
      <w:r>
        <w:rPr>
          <w:b/>
          <w:bCs w:val="0"/>
        </w:rPr>
        <w:t>-</w:t>
      </w:r>
      <w:r>
        <w:rPr>
          <w:b/>
          <w:bCs w:val="0"/>
        </w:rPr>
        <w:tab/>
      </w:r>
      <w:r>
        <w:rPr>
          <w:rFonts w:hint="default" w:eastAsiaTheme="minorEastAsia"/>
          <w:b/>
          <w:bCs w:val="0"/>
          <w:highlight w:val="none"/>
          <w:lang w:val="en-GB" w:eastAsia="en-US"/>
        </w:rPr>
        <w:t xml:space="preserve">RLF of PC5 link with current Relay UE is detected by </w:t>
      </w:r>
      <w:r>
        <w:rPr>
          <w:rFonts w:hint="eastAsia"/>
          <w:b/>
          <w:bCs w:val="0"/>
          <w:highlight w:val="none"/>
          <w:lang w:val="en-US" w:eastAsia="zh-CN"/>
        </w:rPr>
        <w:t>r</w:t>
      </w:r>
      <w:r>
        <w:rPr>
          <w:rFonts w:hint="default" w:eastAsiaTheme="minorEastAsia"/>
          <w:b/>
          <w:bCs w:val="0"/>
          <w:highlight w:val="none"/>
          <w:lang w:val="en-GB" w:eastAsia="en-US"/>
        </w:rPr>
        <w:t>emote UE</w:t>
      </w:r>
      <w:r>
        <w:rPr>
          <w:rFonts w:hint="eastAsia"/>
          <w:b/>
          <w:bCs w:val="0"/>
          <w:highlight w:val="none"/>
          <w:lang w:val="en-US" w:eastAsia="zh-CN"/>
        </w:rPr>
        <w:t>;</w:t>
      </w:r>
    </w:p>
    <w:p>
      <w:pPr>
        <w:pStyle w:val="117"/>
        <w:rPr>
          <w:b/>
          <w:bCs w:val="0"/>
        </w:rPr>
      </w:pPr>
      <w:r>
        <w:rPr>
          <w:b/>
          <w:bCs w:val="0"/>
        </w:rPr>
        <w:t>-</w:t>
      </w:r>
      <w:r>
        <w:rPr>
          <w:b/>
          <w:bCs w:val="0"/>
        </w:rPr>
        <w:tab/>
      </w:r>
      <w:r>
        <w:rPr>
          <w:b/>
          <w:bCs w:val="0"/>
        </w:rPr>
        <w:t>Indicated by upper layer.</w:t>
      </w:r>
    </w:p>
    <w:p>
      <w:pPr>
        <w:pStyle w:val="117"/>
        <w:ind w:left="0" w:leftChars="0" w:firstLine="0" w:firstLineChars="0"/>
        <w:rPr>
          <w:rFonts w:hint="default" w:eastAsiaTheme="minorEastAsia"/>
          <w:lang w:val="en-US" w:eastAsia="zh-CN"/>
        </w:rPr>
      </w:pPr>
      <w:r>
        <w:rPr>
          <w:rFonts w:hint="eastAsia"/>
          <w:b w:val="0"/>
          <w:bCs/>
          <w:lang w:val="en-US" w:eastAsia="zh-CN"/>
        </w:rPr>
        <w:t xml:space="preserve">Considering the solution #8 in TS 23.752, the target UE performs relay UE selection when the target UE receive </w:t>
      </w:r>
      <w:r>
        <w:t>Direct Communication Request message</w:t>
      </w:r>
      <w:r>
        <w:rPr>
          <w:rFonts w:hint="eastAsia"/>
          <w:lang w:val="en-US" w:eastAsia="zh-CN"/>
        </w:rPr>
        <w:t xml:space="preserve"> </w:t>
      </w:r>
      <w:r>
        <w:rPr>
          <w:rFonts w:hint="eastAsia"/>
          <w:b w:val="0"/>
          <w:bCs/>
          <w:lang w:val="en-US" w:eastAsia="zh-CN"/>
        </w:rPr>
        <w:t xml:space="preserve">and </w:t>
      </w:r>
      <w:r>
        <w:t>replies with Direct Communication Accept message</w:t>
      </w:r>
      <w:r>
        <w:rPr>
          <w:rFonts w:hint="eastAsia"/>
          <w:lang w:val="en-US" w:eastAsia="zh-CN"/>
        </w:rPr>
        <w:t xml:space="preserve"> to the selected relay UE. Then the relay UE </w:t>
      </w:r>
      <w:r>
        <w:t>sends the Direct Communication Accept message to the source UE with its Relay UE info added in the message.</w:t>
      </w:r>
      <w:r>
        <w:rPr>
          <w:rFonts w:hint="eastAsia"/>
          <w:lang w:val="en-US" w:eastAsia="zh-CN"/>
        </w:rPr>
        <w:t xml:space="preserve"> For relay UE reselection, as described in solution #50, remote UE reports the candidate U2U relay to target UE when it is triggered relay reseletion under one of above cases. The target UE decide U2U relay change to a new U2U relay. In all, it is the remote UE triggers U2U relay selection and reselection, and the target UE decides which U2U relay is (re)selected. </w:t>
      </w:r>
    </w:p>
    <w:p>
      <w:pPr>
        <w:pStyle w:val="117"/>
        <w:ind w:left="0" w:leftChars="0" w:firstLine="0" w:firstLineChars="0"/>
        <w:rPr>
          <w:rFonts w:hint="eastAsia" w:ascii="Times New Roman" w:hAnsi="Times New Roman" w:cs="Times New Roman"/>
          <w:i/>
          <w:iCs/>
          <w:u w:val="single"/>
          <w:lang w:val="en-US" w:eastAsia="zh-CN"/>
        </w:rPr>
      </w:pPr>
      <w:r>
        <w:rPr>
          <w:rFonts w:hint="eastAsia"/>
          <w:b/>
          <w:bCs/>
          <w:lang w:val="en-US" w:eastAsia="zh-CN"/>
        </w:rPr>
        <w:t xml:space="preserve">Proposal 3: Remote UE triggers U2U relay selection and reselection, and the target UE decides which U2U relay is (re)selected. </w:t>
      </w:r>
      <w:r>
        <w:rPr>
          <w:rFonts w:hint="eastAsia"/>
          <w:lang w:val="en-US" w:eastAsia="zh-CN"/>
        </w:rPr>
        <w:t xml:space="preserve"> </w:t>
      </w:r>
    </w:p>
    <w:p>
      <w:pPr>
        <w:pStyle w:val="126"/>
        <w:jc w:val="both"/>
        <w:rPr>
          <w:rFonts w:hint="eastAsia" w:ascii="Times New Roman" w:hAnsi="Times New Roman" w:cs="Times New Roman"/>
          <w:i/>
          <w:iCs/>
          <w:u w:val="single"/>
          <w:lang w:val="en-US" w:eastAsia="zh-CN"/>
        </w:rPr>
      </w:pPr>
      <w:r>
        <w:rPr>
          <w:rFonts w:hint="eastAsia" w:ascii="Times New Roman" w:hAnsi="Times New Roman" w:cs="Times New Roman"/>
          <w:i/>
          <w:iCs/>
          <w:u w:val="single"/>
          <w:lang w:val="en-US" w:eastAsia="zh-CN"/>
        </w:rPr>
        <w:t>Adaption layer</w:t>
      </w:r>
    </w:p>
    <w:p>
      <w:pPr>
        <w:pStyle w:val="126"/>
        <w:jc w:val="both"/>
        <w:rPr>
          <w:rFonts w:hint="eastAsia" w:ascii="Times New Roman" w:hAnsi="Times New Roman" w:cs="Times New Roman"/>
          <w:b w:val="0"/>
          <w:bCs/>
          <w:sz w:val="22"/>
          <w:szCs w:val="20"/>
          <w:lang w:val="en-US" w:eastAsia="zh-CN" w:bidi="ar-SA"/>
        </w:rPr>
      </w:pPr>
      <w:r>
        <w:rPr>
          <w:rFonts w:hint="eastAsia" w:ascii="Times New Roman" w:hAnsi="Times New Roman" w:cs="Times New Roman"/>
          <w:b w:val="0"/>
          <w:bCs/>
          <w:sz w:val="22"/>
          <w:szCs w:val="20"/>
          <w:lang w:val="en-US" w:eastAsia="zh-CN" w:bidi="ar-SA"/>
        </w:rPr>
        <w:t>T</w:t>
      </w:r>
      <w:r>
        <w:rPr>
          <w:rFonts w:hint="eastAsia" w:ascii="Times New Roman" w:hAnsi="Times New Roman" w:cs="Times New Roman" w:eastAsiaTheme="minorEastAsia"/>
          <w:b w:val="0"/>
          <w:bCs/>
          <w:sz w:val="22"/>
          <w:szCs w:val="20"/>
          <w:lang w:val="en-US" w:eastAsia="zh-CN" w:bidi="ar-SA"/>
        </w:rPr>
        <w:t xml:space="preserve">he </w:t>
      </w:r>
      <w:r>
        <w:rPr>
          <w:rFonts w:hint="eastAsia" w:ascii="Times New Roman" w:hAnsi="Times New Roman" w:cs="Times New Roman" w:eastAsiaTheme="minorEastAsia"/>
          <w:b w:val="0"/>
          <w:bCs/>
          <w:sz w:val="22"/>
          <w:szCs w:val="20"/>
          <w:lang w:val="en-GB" w:eastAsia="en-US" w:bidi="ar-SA"/>
        </w:rPr>
        <w:fldChar w:fldCharType="begin"/>
      </w:r>
      <w:r>
        <w:rPr>
          <w:rFonts w:hint="eastAsia" w:ascii="Times New Roman" w:hAnsi="Times New Roman" w:cs="Times New Roman" w:eastAsiaTheme="minorEastAsia"/>
          <w:b w:val="0"/>
          <w:bCs/>
          <w:sz w:val="22"/>
          <w:szCs w:val="20"/>
          <w:lang w:val="en-GB" w:eastAsia="en-US" w:bidi="ar-SA"/>
        </w:rPr>
        <w:instrText xml:space="preserve"> HYPERLINK "C:/APP/Dict/9.0.4.0/resultui/html/index.html" \l "/javascript:;" </w:instrText>
      </w:r>
      <w:r>
        <w:rPr>
          <w:rFonts w:hint="eastAsia" w:ascii="Times New Roman" w:hAnsi="Times New Roman" w:cs="Times New Roman" w:eastAsiaTheme="minorEastAsia"/>
          <w:b w:val="0"/>
          <w:bCs/>
          <w:sz w:val="22"/>
          <w:szCs w:val="20"/>
          <w:lang w:val="en-GB" w:eastAsia="en-US" w:bidi="ar-SA"/>
        </w:rPr>
        <w:fldChar w:fldCharType="separate"/>
      </w:r>
      <w:r>
        <w:rPr>
          <w:rFonts w:hint="eastAsia" w:ascii="Times New Roman" w:hAnsi="Times New Roman" w:cs="Times New Roman" w:eastAsiaTheme="minorEastAsia"/>
          <w:b w:val="0"/>
          <w:bCs/>
          <w:sz w:val="22"/>
          <w:szCs w:val="20"/>
          <w:lang w:val="en-GB" w:eastAsia="en-US" w:bidi="ar-SA"/>
        </w:rPr>
        <w:t>topological structure</w:t>
      </w:r>
      <w:r>
        <w:rPr>
          <w:rFonts w:hint="eastAsia" w:ascii="Times New Roman" w:hAnsi="Times New Roman" w:cs="Times New Roman" w:eastAsiaTheme="minorEastAsia"/>
          <w:b w:val="0"/>
          <w:bCs/>
          <w:sz w:val="22"/>
          <w:szCs w:val="20"/>
          <w:lang w:val="en-GB" w:eastAsia="en-US" w:bidi="ar-SA"/>
        </w:rPr>
        <w:fldChar w:fldCharType="end"/>
      </w:r>
      <w:r>
        <w:rPr>
          <w:rFonts w:hint="eastAsia" w:ascii="Times New Roman" w:hAnsi="Times New Roman" w:cs="Times New Roman"/>
          <w:b w:val="0"/>
          <w:bCs/>
          <w:sz w:val="22"/>
          <w:szCs w:val="20"/>
          <w:lang w:val="en-US" w:eastAsia="zh-CN" w:bidi="ar-SA"/>
        </w:rPr>
        <w:t xml:space="preserve"> of UE to UE SL relay should be discussed before we design the adaption layer for U2U relay, which has impacts on adaption layer function design. As noted in the WID, </w:t>
      </w:r>
      <w:r>
        <w:rPr>
          <w:rFonts w:hint="eastAsia" w:ascii="Times New Roman" w:hAnsi="Times New Roman" w:cs="Times New Roman"/>
          <w:b w:val="0"/>
          <w:bCs/>
          <w:sz w:val="22"/>
          <w:szCs w:val="20"/>
          <w:lang w:val="en-US" w:eastAsia="ko-KR" w:bidi="ar-SA"/>
        </w:rPr>
        <w:t>A remote UE is connected to only a single relay UE at a given time for a given destination UE.</w:t>
      </w:r>
      <w:r>
        <w:rPr>
          <w:rFonts w:hint="eastAsia" w:ascii="Times New Roman" w:hAnsi="Times New Roman" w:cs="Times New Roman"/>
          <w:b w:val="0"/>
          <w:bCs/>
          <w:sz w:val="22"/>
          <w:szCs w:val="20"/>
          <w:lang w:val="en-US" w:eastAsia="zh-CN" w:bidi="ar-SA"/>
        </w:rPr>
        <w:t xml:space="preserve"> We clarify that further, the scenario that one or more remote UEs connect to one target UE with one relay UE is supported, and the scenario that one remote UE connect to more than one target UE with one relay UE is not supported in this release. </w:t>
      </w:r>
    </w:p>
    <w:p>
      <w:pPr>
        <w:pStyle w:val="126"/>
        <w:jc w:val="both"/>
        <w:rPr>
          <w:rFonts w:hint="default" w:ascii="Times New Roman" w:hAnsi="Times New Roman" w:cs="Times New Roman"/>
          <w:b/>
          <w:bCs/>
          <w:sz w:val="22"/>
          <w:szCs w:val="20"/>
          <w:lang w:val="en-US" w:eastAsia="zh-CN" w:bidi="ar-SA"/>
        </w:rPr>
      </w:pPr>
      <w:r>
        <w:rPr>
          <w:rFonts w:hint="eastAsia" w:ascii="Times New Roman" w:hAnsi="Times New Roman" w:cs="Times New Roman" w:eastAsiaTheme="minorEastAsia"/>
          <w:b/>
          <w:bCs/>
          <w:sz w:val="22"/>
          <w:szCs w:val="20"/>
          <w:lang w:val="en-US" w:eastAsia="zh-CN" w:bidi="ar-SA"/>
        </w:rPr>
        <w:t>Proposal 4:</w:t>
      </w:r>
      <w:r>
        <w:rPr>
          <w:rFonts w:hint="eastAsia" w:ascii="Times New Roman" w:hAnsi="Times New Roman" w:cs="Times New Roman"/>
          <w:b/>
          <w:bCs/>
          <w:sz w:val="22"/>
          <w:szCs w:val="20"/>
          <w:lang w:val="en-US" w:eastAsia="zh-CN" w:bidi="ar-SA"/>
        </w:rPr>
        <w:t xml:space="preserve"> Kindly ask RAN2 to agree with the work assumption for U2U relay:the scenario that one or more remote UEs connect to one target UE with one relay UE is supported, and the scenario that one remote UE connect to more than one target UE with one relay UE is not supported in this release. </w:t>
      </w:r>
    </w:p>
    <w:p>
      <w:pPr>
        <w:pStyle w:val="126"/>
        <w:jc w:val="both"/>
        <w:rPr>
          <w:rFonts w:hint="eastAsia" w:ascii="Times New Roman" w:hAnsi="Times New Roman" w:cs="Times New Roman"/>
          <w:b w:val="0"/>
          <w:bCs/>
          <w:sz w:val="22"/>
          <w:szCs w:val="20"/>
          <w:lang w:val="en-US" w:eastAsia="zh-CN" w:bidi="ar-SA"/>
        </w:rPr>
      </w:pPr>
      <w:r>
        <w:rPr>
          <w:rFonts w:hint="eastAsia" w:ascii="Times New Roman" w:hAnsi="Times New Roman" w:cs="Times New Roman"/>
          <w:b w:val="0"/>
          <w:bCs/>
          <w:sz w:val="22"/>
          <w:szCs w:val="20"/>
          <w:lang w:val="en-US" w:eastAsia="zh-CN" w:bidi="ar-SA"/>
        </w:rPr>
        <w:t>With the work assumption, the functions of the adaption layer can described:</w:t>
      </w:r>
    </w:p>
    <w:p>
      <w:pPr>
        <w:pStyle w:val="117"/>
      </w:pPr>
      <w:r>
        <w:rPr>
          <w:rFonts w:hint="eastAsia"/>
          <w:lang w:val="en-US" w:eastAsia="zh-CN"/>
        </w:rPr>
        <w:t>-  S</w:t>
      </w:r>
      <w:r>
        <w:t>upports N:1 mapping by first hop PC5 adaptation layer between Remote UE SL Radio Bearers and first hop PC5 RLC channels for relaying.</w:t>
      </w:r>
    </w:p>
    <w:p>
      <w:pPr>
        <w:pStyle w:val="117"/>
        <w:rPr>
          <w:rFonts w:hint="eastAsia" w:eastAsiaTheme="minorEastAsia"/>
          <w:lang w:val="en-US" w:eastAsia="zh-CN"/>
        </w:rPr>
      </w:pPr>
      <w:r>
        <w:rPr>
          <w:rFonts w:hint="eastAsia"/>
          <w:lang w:val="en-US" w:eastAsia="zh-CN"/>
        </w:rPr>
        <w:t>-  S</w:t>
      </w:r>
      <w:r>
        <w:t>upports N:1 bearer mapping between multiple ingress PC5 RLC channels over first PC5 hop and one egress PC5 RLC channel over second PC5 hop</w:t>
      </w:r>
      <w:r>
        <w:rPr>
          <w:rFonts w:hint="eastAsia"/>
          <w:lang w:val="en-US" w:eastAsia="zh-CN"/>
        </w:rPr>
        <w:t>.</w:t>
      </w:r>
    </w:p>
    <w:p>
      <w:pPr>
        <w:pStyle w:val="117"/>
      </w:pPr>
      <w:r>
        <w:rPr>
          <w:rFonts w:hint="eastAsia"/>
          <w:lang w:val="en-US" w:eastAsia="zh-CN"/>
        </w:rPr>
        <w:t>-  S</w:t>
      </w:r>
      <w:r>
        <w:t>upports the Remote UE identification function.</w:t>
      </w:r>
    </w:p>
    <w:p>
      <w:pPr>
        <w:pStyle w:val="117"/>
        <w:rPr>
          <w:rFonts w:hint="eastAsia" w:eastAsiaTheme="minorEastAsia"/>
          <w:lang w:val="en-US" w:eastAsia="zh-CN"/>
        </w:rPr>
      </w:pPr>
      <w:r>
        <w:rPr>
          <w:rFonts w:hint="eastAsia"/>
          <w:lang w:val="en-US" w:eastAsia="zh-CN"/>
        </w:rPr>
        <w:t xml:space="preserve">-  Supports </w:t>
      </w:r>
      <w:r>
        <w:t>end-to-end Radio Bearer</w:t>
      </w:r>
      <w:r>
        <w:rPr>
          <w:rFonts w:hint="eastAsia"/>
          <w:lang w:val="en-US" w:eastAsia="zh-CN"/>
        </w:rPr>
        <w:t xml:space="preserve"> </w:t>
      </w:r>
      <w:r>
        <w:t>identification function</w:t>
      </w:r>
      <w:r>
        <w:rPr>
          <w:rFonts w:hint="eastAsia"/>
          <w:lang w:val="en-US" w:eastAsia="zh-CN"/>
        </w:rPr>
        <w:t>.</w:t>
      </w:r>
    </w:p>
    <w:p>
      <w:pPr>
        <w:pStyle w:val="117"/>
        <w:ind w:left="0" w:leftChars="0" w:firstLine="0" w:firstLineChars="0"/>
        <w:rPr>
          <w:rFonts w:hint="default" w:cs="Times New Roman" w:eastAsiaTheme="minorEastAsia"/>
          <w:b w:val="0"/>
          <w:bCs/>
          <w:sz w:val="22"/>
          <w:szCs w:val="20"/>
          <w:lang w:val="en-US" w:eastAsia="zh-CN" w:bidi="ar-SA"/>
        </w:rPr>
      </w:pPr>
      <w:bookmarkStart w:id="7" w:name="_Hlk59519250"/>
      <w:r>
        <w:rPr>
          <w:rFonts w:hint="eastAsia"/>
          <w:lang w:val="en-US" w:eastAsia="zh-CN"/>
        </w:rPr>
        <w:t xml:space="preserve">Considering the </w:t>
      </w:r>
      <w:r>
        <w:rPr>
          <w:rFonts w:hint="eastAsia" w:ascii="Times New Roman" w:hAnsi="Times New Roman" w:cs="Times New Roman" w:eastAsiaTheme="minorEastAsia"/>
          <w:b w:val="0"/>
          <w:bCs/>
          <w:sz w:val="22"/>
          <w:szCs w:val="20"/>
          <w:lang w:val="en-GB" w:eastAsia="en-US" w:bidi="ar-SA"/>
        </w:rPr>
        <w:fldChar w:fldCharType="begin"/>
      </w:r>
      <w:r>
        <w:rPr>
          <w:rFonts w:hint="eastAsia" w:ascii="Times New Roman" w:hAnsi="Times New Roman" w:cs="Times New Roman" w:eastAsiaTheme="minorEastAsia"/>
          <w:b w:val="0"/>
          <w:bCs/>
          <w:sz w:val="22"/>
          <w:szCs w:val="20"/>
          <w:lang w:val="en-GB" w:eastAsia="en-US" w:bidi="ar-SA"/>
        </w:rPr>
        <w:instrText xml:space="preserve"> HYPERLINK "C:/APP/Dict/9.0.4.0/resultui/html/index.html" \l "/javascript:;" </w:instrText>
      </w:r>
      <w:r>
        <w:rPr>
          <w:rFonts w:hint="eastAsia" w:ascii="Times New Roman" w:hAnsi="Times New Roman" w:cs="Times New Roman" w:eastAsiaTheme="minorEastAsia"/>
          <w:b w:val="0"/>
          <w:bCs/>
          <w:sz w:val="22"/>
          <w:szCs w:val="20"/>
          <w:lang w:val="en-GB" w:eastAsia="en-US" w:bidi="ar-SA"/>
        </w:rPr>
        <w:fldChar w:fldCharType="separate"/>
      </w:r>
      <w:r>
        <w:rPr>
          <w:rFonts w:hint="eastAsia" w:ascii="Times New Roman" w:hAnsi="Times New Roman" w:cs="Times New Roman" w:eastAsiaTheme="minorEastAsia"/>
          <w:b w:val="0"/>
          <w:bCs/>
          <w:sz w:val="22"/>
          <w:szCs w:val="20"/>
          <w:lang w:val="en-GB" w:eastAsia="en-US" w:bidi="ar-SA"/>
        </w:rPr>
        <w:t>topological structure</w:t>
      </w:r>
      <w:r>
        <w:rPr>
          <w:rFonts w:hint="eastAsia" w:ascii="Times New Roman" w:hAnsi="Times New Roman" w:cs="Times New Roman" w:eastAsiaTheme="minorEastAsia"/>
          <w:b w:val="0"/>
          <w:bCs/>
          <w:sz w:val="22"/>
          <w:szCs w:val="20"/>
          <w:lang w:val="en-GB" w:eastAsia="en-US" w:bidi="ar-SA"/>
        </w:rPr>
        <w:fldChar w:fldCharType="end"/>
      </w:r>
      <w:r>
        <w:rPr>
          <w:rFonts w:hint="eastAsia" w:cs="Times New Roman"/>
          <w:b w:val="0"/>
          <w:bCs/>
          <w:sz w:val="22"/>
          <w:szCs w:val="20"/>
          <w:lang w:val="en-US" w:eastAsia="zh-CN" w:bidi="ar-SA"/>
        </w:rPr>
        <w:t xml:space="preserve"> of U2U relay and functionality of </w:t>
      </w:r>
      <w:r>
        <w:rPr>
          <w:rFonts w:hint="eastAsia"/>
          <w:lang w:val="en-US" w:eastAsia="zh-CN"/>
        </w:rPr>
        <w:t>adaption layer</w:t>
      </w:r>
      <w:r>
        <w:rPr>
          <w:rFonts w:hint="eastAsia" w:cs="Times New Roman"/>
          <w:b w:val="0"/>
          <w:bCs/>
          <w:sz w:val="22"/>
          <w:szCs w:val="20"/>
          <w:lang w:val="en-US" w:eastAsia="zh-CN" w:bidi="ar-SA"/>
        </w:rPr>
        <w:t xml:space="preserve">, </w:t>
      </w:r>
      <w:r>
        <w:t>Radio Bearer</w:t>
      </w:r>
      <w:r>
        <w:rPr>
          <w:rFonts w:hint="eastAsia"/>
          <w:lang w:val="en-US" w:eastAsia="zh-CN"/>
        </w:rPr>
        <w:t xml:space="preserve"> </w:t>
      </w:r>
      <w:r>
        <w:t>identification</w:t>
      </w:r>
      <w:r>
        <w:rPr>
          <w:rFonts w:hint="eastAsia"/>
          <w:lang w:val="en-US" w:eastAsia="zh-CN"/>
        </w:rPr>
        <w:t xml:space="preserve"> and </w:t>
      </w:r>
      <w:r>
        <w:t xml:space="preserve">Remote UE </w:t>
      </w:r>
      <w:r>
        <w:rPr>
          <w:rFonts w:hint="eastAsia"/>
          <w:lang w:val="en-US" w:eastAsia="zh-CN"/>
        </w:rPr>
        <w:t xml:space="preserve">identity should be contained in adaption layer header. Whether target UE ID is needed should be further discussed. </w:t>
      </w:r>
    </w:p>
    <w:bookmarkEnd w:id="7"/>
    <w:p>
      <w:pPr>
        <w:pStyle w:val="117"/>
        <w:ind w:left="0" w:leftChars="0" w:firstLine="0" w:firstLineChars="0"/>
        <w:rPr>
          <w:rFonts w:hint="default" w:ascii="Times New Roman" w:hAnsi="Times New Roman" w:cs="Times New Roman"/>
          <w:b/>
          <w:bCs w:val="0"/>
          <w:sz w:val="22"/>
          <w:szCs w:val="20"/>
          <w:highlight w:val="none"/>
          <w:lang w:val="en-US" w:eastAsia="zh-CN" w:bidi="ar-SA"/>
        </w:rPr>
      </w:pPr>
      <w:r>
        <w:rPr>
          <w:rFonts w:hint="eastAsia" w:ascii="Times New Roman" w:hAnsi="Times New Roman" w:cs="Times New Roman"/>
          <w:b/>
          <w:bCs w:val="0"/>
          <w:sz w:val="22"/>
          <w:szCs w:val="20"/>
          <w:highlight w:val="none"/>
          <w:lang w:val="en-US" w:eastAsia="zh-CN" w:bidi="ar-SA"/>
        </w:rPr>
        <w:t xml:space="preserve">Proposal 5: </w:t>
      </w:r>
      <w:r>
        <w:rPr>
          <w:rFonts w:hint="eastAsia" w:cs="Times New Roman"/>
          <w:b/>
          <w:bCs w:val="0"/>
          <w:sz w:val="22"/>
          <w:szCs w:val="20"/>
          <w:highlight w:val="none"/>
          <w:lang w:val="en-US" w:eastAsia="zh-CN" w:bidi="ar-SA"/>
        </w:rPr>
        <w:t>Support the following functions on adaption layer for U2U relay:</w:t>
      </w:r>
    </w:p>
    <w:p>
      <w:pPr>
        <w:pStyle w:val="117"/>
      </w:pPr>
      <w:r>
        <w:rPr>
          <w:rFonts w:hint="eastAsia"/>
          <w:lang w:val="en-US" w:eastAsia="zh-CN"/>
        </w:rPr>
        <w:t>-  S</w:t>
      </w:r>
      <w:r>
        <w:t>upports N:1 mapping by first hop PC5 adaptation layer between Remote UE SL Radio Bearers and first hop PC5 RLC channels for relaying.</w:t>
      </w:r>
    </w:p>
    <w:p>
      <w:pPr>
        <w:pStyle w:val="117"/>
        <w:rPr>
          <w:rFonts w:hint="eastAsia" w:eastAsiaTheme="minorEastAsia"/>
          <w:lang w:val="en-US" w:eastAsia="zh-CN"/>
        </w:rPr>
      </w:pPr>
      <w:r>
        <w:rPr>
          <w:rFonts w:hint="eastAsia"/>
          <w:lang w:val="en-US" w:eastAsia="zh-CN"/>
        </w:rPr>
        <w:t>-  S</w:t>
      </w:r>
      <w:r>
        <w:t>upports N:1 bearer mapping between multiple ingress PC5 RLC channels over first PC5 hop and one egress PC5 RLC channel over second PC5 hop</w:t>
      </w:r>
      <w:r>
        <w:rPr>
          <w:rFonts w:hint="eastAsia"/>
          <w:lang w:val="en-US" w:eastAsia="zh-CN"/>
        </w:rPr>
        <w:t>.</w:t>
      </w:r>
    </w:p>
    <w:p>
      <w:pPr>
        <w:pStyle w:val="117"/>
      </w:pPr>
      <w:r>
        <w:rPr>
          <w:rFonts w:hint="eastAsia"/>
          <w:lang w:val="en-US" w:eastAsia="zh-CN"/>
        </w:rPr>
        <w:t>-  S</w:t>
      </w:r>
      <w:r>
        <w:t>upports the Remote UE identification function.</w:t>
      </w:r>
    </w:p>
    <w:p>
      <w:pPr>
        <w:pStyle w:val="117"/>
        <w:rPr>
          <w:rFonts w:hint="eastAsia" w:eastAsiaTheme="minorEastAsia"/>
          <w:lang w:val="en-US" w:eastAsia="zh-CN"/>
        </w:rPr>
      </w:pPr>
      <w:r>
        <w:rPr>
          <w:rFonts w:hint="eastAsia"/>
          <w:lang w:val="en-US" w:eastAsia="zh-CN"/>
        </w:rPr>
        <w:t xml:space="preserve">-  Supports </w:t>
      </w:r>
      <w:r>
        <w:t>end-to-end Radio Bearer</w:t>
      </w:r>
      <w:r>
        <w:rPr>
          <w:rFonts w:hint="eastAsia"/>
          <w:lang w:val="en-US" w:eastAsia="zh-CN"/>
        </w:rPr>
        <w:t xml:space="preserve"> </w:t>
      </w:r>
      <w:r>
        <w:t>identification function</w:t>
      </w:r>
      <w:r>
        <w:rPr>
          <w:rFonts w:hint="eastAsia"/>
          <w:lang w:val="en-US" w:eastAsia="zh-CN"/>
        </w:rPr>
        <w:t>.</w:t>
      </w:r>
    </w:p>
    <w:p>
      <w:pPr>
        <w:rPr>
          <w:rFonts w:hint="default"/>
          <w:b/>
          <w:bCs/>
          <w:lang w:val="en-US" w:eastAsia="zh-CN"/>
        </w:rPr>
      </w:pPr>
      <w:r>
        <w:rPr>
          <w:rFonts w:hint="eastAsia"/>
          <w:b/>
          <w:bCs/>
          <w:lang w:val="en-US" w:eastAsia="zh-CN"/>
        </w:rPr>
        <w:t xml:space="preserve">Proposal 6: Radio Bearer identification and Remote UE identity should be contained in adaption layer header. Whether target UE ID is needed should be further discussed. </w:t>
      </w:r>
    </w:p>
    <w:p>
      <w:pPr>
        <w:pStyle w:val="126"/>
        <w:jc w:val="both"/>
        <w:rPr>
          <w:rFonts w:hint="default" w:ascii="Times New Roman" w:hAnsi="Times New Roman" w:cs="Times New Roman"/>
          <w:i/>
          <w:iCs/>
          <w:u w:val="single"/>
          <w:lang w:val="en-US" w:eastAsia="zh-CN"/>
        </w:rPr>
      </w:pPr>
    </w:p>
    <w:bookmarkEnd w:id="6"/>
    <w:p>
      <w:pPr>
        <w:pStyle w:val="2"/>
      </w:pPr>
      <w:r>
        <w:t>Conclusions</w:t>
      </w:r>
    </w:p>
    <w:p>
      <w:pPr>
        <w:rPr>
          <w:rFonts w:hint="eastAsia"/>
        </w:rPr>
      </w:pPr>
      <w:r>
        <w:rPr>
          <w:rFonts w:hint="eastAsia"/>
        </w:rPr>
        <w:t xml:space="preserve">According the above discussion we have following proposals: </w:t>
      </w:r>
    </w:p>
    <w:p>
      <w:pPr>
        <w:rPr>
          <w:rFonts w:hint="eastAsia"/>
          <w:b/>
          <w:bCs/>
          <w:lang w:val="en-US" w:eastAsia="zh-CN"/>
        </w:rPr>
      </w:pPr>
      <w:r>
        <w:rPr>
          <w:rFonts w:hint="eastAsia"/>
          <w:b/>
          <w:bCs/>
          <w:lang w:val="en-US" w:eastAsia="zh-CN"/>
        </w:rPr>
        <w:t>Proposal 1: Reuse the basic design for U2U relay in R17 SI as baseline.</w:t>
      </w:r>
    </w:p>
    <w:p>
      <w:pPr>
        <w:pStyle w:val="126"/>
        <w:jc w:val="both"/>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2: </w:t>
      </w:r>
      <w:r>
        <w:rPr>
          <w:rFonts w:hint="eastAsia" w:ascii="Times New Roman" w:hAnsi="Times New Roman" w:cs="Times New Roman"/>
          <w:b/>
          <w:bCs/>
          <w:lang w:val="en-US" w:eastAsia="zh-CN"/>
        </w:rPr>
        <w:t>A</w:t>
      </w:r>
      <w:r>
        <w:rPr>
          <w:rFonts w:hint="default" w:ascii="Times New Roman" w:hAnsi="Times New Roman" w:cs="Times New Roman"/>
          <w:b/>
          <w:bCs/>
          <w:lang w:val="en-US" w:eastAsia="zh-CN"/>
        </w:rPr>
        <w:t xml:space="preserve">gree the following </w:t>
      </w:r>
      <w:r>
        <w:rPr>
          <w:rFonts w:hint="eastAsia" w:ascii="Times New Roman" w:hAnsi="Times New Roman" w:cs="Times New Roman"/>
          <w:b/>
          <w:bCs/>
          <w:lang w:val="en-US" w:eastAsia="zh-CN"/>
        </w:rPr>
        <w:t xml:space="preserve">cases for relay selection and reselection: </w:t>
      </w:r>
    </w:p>
    <w:p>
      <w:pPr>
        <w:pStyle w:val="126"/>
        <w:jc w:val="both"/>
        <w:rPr>
          <w:rFonts w:hint="default" w:ascii="Times New Roman" w:hAnsi="Times New Roman" w:cs="Times New Roman"/>
          <w:b/>
          <w:bCs w:val="0"/>
          <w:sz w:val="22"/>
          <w:szCs w:val="22"/>
          <w:lang w:val="en-US" w:eastAsia="zh-CN" w:bidi="ar-SA"/>
        </w:rPr>
      </w:pPr>
      <w:r>
        <w:rPr>
          <w:rFonts w:hint="eastAsia" w:ascii="Times New Roman" w:hAnsi="Times New Roman" w:cs="Times New Roman"/>
          <w:b/>
          <w:bCs w:val="0"/>
          <w:sz w:val="22"/>
          <w:szCs w:val="22"/>
          <w:lang w:val="en-US" w:eastAsia="zh-CN" w:bidi="ar-SA"/>
        </w:rPr>
        <w:t>The U2U remote UE triggers relay selection in following cases:</w:t>
      </w:r>
    </w:p>
    <w:p>
      <w:pPr>
        <w:pStyle w:val="126"/>
        <w:jc w:val="both"/>
        <w:rPr>
          <w:rFonts w:hint="default" w:ascii="Times New Roman" w:hAnsi="Times New Roman" w:cs="Times New Roman"/>
          <w:b/>
          <w:bCs w:val="0"/>
          <w:sz w:val="22"/>
          <w:szCs w:val="22"/>
          <w:lang w:val="en-US" w:eastAsia="zh-CN" w:bidi="ar-SA"/>
        </w:rPr>
      </w:pPr>
      <w:r>
        <w:rPr>
          <w:rFonts w:hint="eastAsia" w:ascii="Times New Roman" w:hAnsi="Times New Roman" w:cs="Times New Roman"/>
          <w:b/>
          <w:bCs w:val="0"/>
          <w:sz w:val="22"/>
          <w:szCs w:val="22"/>
          <w:lang w:val="en-US" w:eastAsia="zh-CN" w:bidi="ar-SA"/>
        </w:rPr>
        <w:t>- indicated by upper layer of U2U remote UE.</w:t>
      </w:r>
    </w:p>
    <w:p>
      <w:pPr>
        <w:rPr>
          <w:b/>
          <w:bCs w:val="0"/>
          <w:i/>
          <w:lang w:eastAsia="zh-CN"/>
        </w:rPr>
      </w:pPr>
      <w:r>
        <w:rPr>
          <w:b/>
          <w:bCs w:val="0"/>
        </w:rPr>
        <w:t>The U2</w:t>
      </w:r>
      <w:r>
        <w:rPr>
          <w:rFonts w:hint="eastAsia"/>
          <w:b/>
          <w:bCs w:val="0"/>
          <w:lang w:val="en-US" w:eastAsia="zh-CN"/>
        </w:rPr>
        <w:t>U</w:t>
      </w:r>
      <w:r>
        <w:rPr>
          <w:b/>
          <w:bCs w:val="0"/>
        </w:rPr>
        <w:t xml:space="preserve"> </w:t>
      </w:r>
      <w:r>
        <w:rPr>
          <w:rFonts w:hint="eastAsia"/>
          <w:b/>
          <w:bCs w:val="0"/>
          <w:lang w:val="en-US" w:eastAsia="zh-CN"/>
        </w:rPr>
        <w:t>r</w:t>
      </w:r>
      <w:r>
        <w:rPr>
          <w:b/>
          <w:bCs w:val="0"/>
        </w:rPr>
        <w:t xml:space="preserve">emote UE may trigger </w:t>
      </w:r>
      <w:r>
        <w:rPr>
          <w:rFonts w:hint="eastAsia"/>
          <w:b/>
          <w:bCs w:val="0"/>
          <w:lang w:val="en-US" w:eastAsia="zh-CN"/>
        </w:rPr>
        <w:t>r</w:t>
      </w:r>
      <w:r>
        <w:rPr>
          <w:b/>
          <w:bCs w:val="0"/>
        </w:rPr>
        <w:t>elay reselection in following cases:</w:t>
      </w:r>
    </w:p>
    <w:p>
      <w:pPr>
        <w:pStyle w:val="117"/>
        <w:rPr>
          <w:b/>
          <w:bCs w:val="0"/>
        </w:rPr>
      </w:pPr>
      <w:r>
        <w:rPr>
          <w:b/>
          <w:bCs w:val="0"/>
        </w:rPr>
        <w:t>-</w:t>
      </w:r>
      <w:r>
        <w:rPr>
          <w:b/>
          <w:bCs w:val="0"/>
        </w:rPr>
        <w:tab/>
      </w:r>
      <w:r>
        <w:rPr>
          <w:b/>
          <w:bCs w:val="0"/>
        </w:rPr>
        <w:t>PC5 signal strength of current U2</w:t>
      </w:r>
      <w:r>
        <w:rPr>
          <w:rFonts w:hint="eastAsia"/>
          <w:b/>
          <w:bCs w:val="0"/>
          <w:lang w:val="en-US" w:eastAsia="zh-CN"/>
        </w:rPr>
        <w:t>U</w:t>
      </w:r>
      <w:r>
        <w:rPr>
          <w:b/>
          <w:bCs w:val="0"/>
        </w:rPr>
        <w:t xml:space="preserve"> Relay UE is below a (pre)configured signal strength threshold;</w:t>
      </w:r>
    </w:p>
    <w:p>
      <w:pPr>
        <w:pStyle w:val="117"/>
        <w:rPr>
          <w:rFonts w:hint="default" w:eastAsiaTheme="minorEastAsia"/>
          <w:b/>
          <w:bCs w:val="0"/>
          <w:highlight w:val="none"/>
          <w:lang w:val="en-US" w:eastAsia="zh-CN"/>
        </w:rPr>
      </w:pPr>
      <w:r>
        <w:rPr>
          <w:rFonts w:hint="eastAsia" w:eastAsiaTheme="minorEastAsia"/>
          <w:b/>
          <w:bCs w:val="0"/>
          <w:highlight w:val="none"/>
          <w:lang w:val="en-US" w:eastAsia="zh-CN"/>
        </w:rPr>
        <w:t xml:space="preserve">-  </w:t>
      </w:r>
      <w:r>
        <w:rPr>
          <w:rFonts w:hint="default" w:eastAsiaTheme="minorEastAsia"/>
          <w:b/>
          <w:bCs w:val="0"/>
          <w:highlight w:val="none"/>
          <w:lang w:val="en-GB" w:eastAsia="en-US"/>
        </w:rPr>
        <w:t xml:space="preserve">RLF of PC5 link </w:t>
      </w:r>
      <w:r>
        <w:rPr>
          <w:rFonts w:hint="eastAsia"/>
          <w:b/>
          <w:bCs w:val="0"/>
          <w:highlight w:val="none"/>
          <w:lang w:val="en-US" w:eastAsia="zh-CN"/>
        </w:rPr>
        <w:t xml:space="preserve">of </w:t>
      </w:r>
      <w:r>
        <w:rPr>
          <w:rFonts w:hint="default" w:eastAsiaTheme="minorEastAsia"/>
          <w:b/>
          <w:bCs w:val="0"/>
          <w:highlight w:val="none"/>
          <w:lang w:val="en-GB" w:eastAsia="en-US"/>
        </w:rPr>
        <w:t>current Relay UE</w:t>
      </w:r>
      <w:r>
        <w:rPr>
          <w:rFonts w:hint="eastAsia"/>
          <w:b/>
          <w:bCs w:val="0"/>
          <w:highlight w:val="none"/>
          <w:lang w:val="en-US" w:eastAsia="zh-CN"/>
        </w:rPr>
        <w:t xml:space="preserve"> and target UE</w:t>
      </w:r>
      <w:r>
        <w:rPr>
          <w:rFonts w:hint="default" w:eastAsiaTheme="minorEastAsia"/>
          <w:b/>
          <w:bCs w:val="0"/>
          <w:highlight w:val="none"/>
          <w:lang w:val="en-GB" w:eastAsia="en-US"/>
        </w:rPr>
        <w:t xml:space="preserve"> is </w:t>
      </w:r>
      <w:r>
        <w:rPr>
          <w:rFonts w:hint="eastAsia"/>
          <w:b/>
          <w:bCs w:val="0"/>
          <w:highlight w:val="none"/>
          <w:lang w:val="en-US" w:eastAsia="zh-CN"/>
        </w:rPr>
        <w:t>indicated</w:t>
      </w:r>
      <w:r>
        <w:rPr>
          <w:rFonts w:hint="default" w:eastAsiaTheme="minorEastAsia"/>
          <w:b/>
          <w:bCs w:val="0"/>
          <w:highlight w:val="none"/>
          <w:lang w:val="en-GB" w:eastAsia="en-US"/>
        </w:rPr>
        <w:t xml:space="preserve"> by </w:t>
      </w:r>
      <w:r>
        <w:rPr>
          <w:rFonts w:hint="eastAsia"/>
          <w:b/>
          <w:bCs w:val="0"/>
          <w:highlight w:val="none"/>
          <w:lang w:val="en-US" w:eastAsia="zh-CN"/>
        </w:rPr>
        <w:t>relay</w:t>
      </w:r>
      <w:r>
        <w:rPr>
          <w:rFonts w:hint="default" w:eastAsiaTheme="minorEastAsia"/>
          <w:b/>
          <w:bCs w:val="0"/>
          <w:highlight w:val="none"/>
          <w:lang w:val="en-GB" w:eastAsia="en-US"/>
        </w:rPr>
        <w:t xml:space="preserve"> UE</w:t>
      </w:r>
      <w:r>
        <w:rPr>
          <w:rFonts w:hint="eastAsia" w:eastAsiaTheme="minorEastAsia"/>
          <w:b/>
          <w:bCs w:val="0"/>
          <w:highlight w:val="none"/>
          <w:lang w:val="en-US" w:eastAsia="zh-CN"/>
        </w:rPr>
        <w:t>;</w:t>
      </w:r>
      <w:r>
        <w:rPr>
          <w:rFonts w:hint="default" w:eastAsiaTheme="minorEastAsia"/>
          <w:b/>
          <w:bCs w:val="0"/>
          <w:highlight w:val="none"/>
          <w:lang w:val="en-GB" w:eastAsia="en-US"/>
        </w:rPr>
        <w:t xml:space="preserve"> </w:t>
      </w:r>
      <w:r>
        <w:rPr>
          <w:rFonts w:hint="default" w:eastAsiaTheme="minorEastAsia"/>
          <w:b/>
          <w:bCs w:val="0"/>
          <w:highlight w:val="none"/>
          <w:lang w:val="en-GB" w:eastAsia="zh-CN"/>
        </w:rPr>
        <w:t xml:space="preserve"> </w:t>
      </w:r>
    </w:p>
    <w:p>
      <w:pPr>
        <w:pStyle w:val="117"/>
        <w:rPr>
          <w:rFonts w:eastAsiaTheme="minorEastAsia"/>
          <w:b/>
          <w:bCs w:val="0"/>
          <w:lang w:eastAsia="zh-CN"/>
        </w:rPr>
      </w:pPr>
      <w:r>
        <w:rPr>
          <w:rFonts w:eastAsiaTheme="minorEastAsia"/>
          <w:b/>
          <w:bCs w:val="0"/>
          <w:lang w:eastAsia="zh-CN"/>
        </w:rPr>
        <w:t>-</w:t>
      </w:r>
      <w:r>
        <w:rPr>
          <w:rFonts w:eastAsiaTheme="minorEastAsia"/>
          <w:b/>
          <w:bCs w:val="0"/>
          <w:lang w:eastAsia="zh-CN"/>
        </w:rPr>
        <w:tab/>
      </w:r>
      <w:r>
        <w:rPr>
          <w:rFonts w:eastAsiaTheme="minorEastAsia"/>
          <w:b/>
          <w:bCs w:val="0"/>
          <w:lang w:eastAsia="zh-CN"/>
        </w:rPr>
        <w:t xml:space="preserve">When </w:t>
      </w:r>
      <w:r>
        <w:rPr>
          <w:rFonts w:hint="eastAsia"/>
          <w:b/>
          <w:bCs w:val="0"/>
          <w:lang w:val="en-US" w:eastAsia="zh-CN"/>
        </w:rPr>
        <w:t>r</w:t>
      </w:r>
      <w:r>
        <w:rPr>
          <w:b/>
          <w:bCs w:val="0"/>
        </w:rPr>
        <w:t xml:space="preserve">emote UE </w:t>
      </w:r>
      <w:r>
        <w:rPr>
          <w:rFonts w:eastAsiaTheme="minorEastAsia"/>
          <w:b/>
          <w:bCs w:val="0"/>
          <w:lang w:eastAsia="zh-CN"/>
        </w:rPr>
        <w:t>receives a PC5-S link release message from U2</w:t>
      </w:r>
      <w:r>
        <w:rPr>
          <w:rFonts w:hint="eastAsia"/>
          <w:b/>
          <w:bCs w:val="0"/>
          <w:lang w:val="en-US" w:eastAsia="zh-CN"/>
        </w:rPr>
        <w:t>U</w:t>
      </w:r>
      <w:r>
        <w:rPr>
          <w:rFonts w:eastAsiaTheme="minorEastAsia"/>
          <w:b/>
          <w:bCs w:val="0"/>
          <w:lang w:eastAsia="zh-CN"/>
        </w:rPr>
        <w:t xml:space="preserve"> </w:t>
      </w:r>
      <w:r>
        <w:rPr>
          <w:rFonts w:hint="eastAsia"/>
          <w:b/>
          <w:bCs w:val="0"/>
          <w:lang w:val="en-US" w:eastAsia="zh-CN"/>
        </w:rPr>
        <w:t>r</w:t>
      </w:r>
      <w:r>
        <w:rPr>
          <w:rFonts w:eastAsiaTheme="minorEastAsia"/>
          <w:b/>
          <w:bCs w:val="0"/>
          <w:lang w:eastAsia="zh-CN"/>
        </w:rPr>
        <w:t>elay UE;</w:t>
      </w:r>
    </w:p>
    <w:p>
      <w:pPr>
        <w:pStyle w:val="117"/>
        <w:rPr>
          <w:rFonts w:hint="eastAsia" w:eastAsiaTheme="minorEastAsia"/>
          <w:b/>
          <w:bCs w:val="0"/>
          <w:highlight w:val="none"/>
          <w:lang w:val="en-US" w:eastAsia="zh-CN"/>
        </w:rPr>
      </w:pPr>
      <w:r>
        <w:rPr>
          <w:b/>
          <w:bCs w:val="0"/>
        </w:rPr>
        <w:t>-</w:t>
      </w:r>
      <w:r>
        <w:rPr>
          <w:b/>
          <w:bCs w:val="0"/>
        </w:rPr>
        <w:tab/>
      </w:r>
      <w:r>
        <w:rPr>
          <w:rFonts w:hint="default" w:eastAsiaTheme="minorEastAsia"/>
          <w:b/>
          <w:bCs w:val="0"/>
          <w:highlight w:val="none"/>
          <w:lang w:val="en-GB" w:eastAsia="en-US"/>
        </w:rPr>
        <w:t xml:space="preserve">RLF of PC5 link with current Relay UE is detected by </w:t>
      </w:r>
      <w:r>
        <w:rPr>
          <w:rFonts w:hint="eastAsia"/>
          <w:b/>
          <w:bCs w:val="0"/>
          <w:highlight w:val="none"/>
          <w:lang w:val="en-US" w:eastAsia="zh-CN"/>
        </w:rPr>
        <w:t>r</w:t>
      </w:r>
      <w:r>
        <w:rPr>
          <w:rFonts w:hint="default" w:eastAsiaTheme="minorEastAsia"/>
          <w:b/>
          <w:bCs w:val="0"/>
          <w:highlight w:val="none"/>
          <w:lang w:val="en-GB" w:eastAsia="en-US"/>
        </w:rPr>
        <w:t>emote UE</w:t>
      </w:r>
      <w:r>
        <w:rPr>
          <w:rFonts w:hint="eastAsia"/>
          <w:b/>
          <w:bCs w:val="0"/>
          <w:highlight w:val="none"/>
          <w:lang w:val="en-US" w:eastAsia="zh-CN"/>
        </w:rPr>
        <w:t>;</w:t>
      </w:r>
    </w:p>
    <w:p>
      <w:pPr>
        <w:pStyle w:val="117"/>
        <w:rPr>
          <w:rFonts w:hint="eastAsia"/>
        </w:rPr>
      </w:pPr>
      <w:r>
        <w:rPr>
          <w:b/>
          <w:bCs w:val="0"/>
        </w:rPr>
        <w:t>-</w:t>
      </w:r>
      <w:r>
        <w:rPr>
          <w:b/>
          <w:bCs w:val="0"/>
        </w:rPr>
        <w:tab/>
      </w:r>
      <w:r>
        <w:rPr>
          <w:b/>
          <w:bCs w:val="0"/>
        </w:rPr>
        <w:t>Indicated by upper layer.</w:t>
      </w:r>
    </w:p>
    <w:p>
      <w:pPr>
        <w:pStyle w:val="117"/>
        <w:ind w:left="0" w:leftChars="0" w:firstLine="0" w:firstLineChars="0"/>
        <w:rPr>
          <w:rFonts w:hint="eastAsia"/>
          <w:b/>
          <w:bCs/>
          <w:lang w:val="en-US" w:eastAsia="zh-CN"/>
        </w:rPr>
      </w:pPr>
      <w:r>
        <w:rPr>
          <w:rFonts w:hint="eastAsia"/>
          <w:b/>
          <w:bCs/>
          <w:lang w:val="en-US" w:eastAsia="zh-CN"/>
        </w:rPr>
        <w:t xml:space="preserve">Proposal 3: Remote UE triggers U2U relay selection and reselection, and the target UE decides which U2U relay is (re)selected. </w:t>
      </w:r>
    </w:p>
    <w:p>
      <w:pPr>
        <w:pStyle w:val="117"/>
        <w:ind w:left="0" w:leftChars="0" w:firstLine="0" w:firstLineChars="0"/>
        <w:rPr>
          <w:rFonts w:hint="eastAsia" w:ascii="Times New Roman" w:hAnsi="Times New Roman" w:cs="Times New Roman"/>
          <w:b/>
          <w:bCs/>
          <w:sz w:val="22"/>
          <w:szCs w:val="20"/>
          <w:lang w:val="en-US" w:eastAsia="zh-CN" w:bidi="ar-SA"/>
        </w:rPr>
      </w:pPr>
      <w:r>
        <w:rPr>
          <w:rFonts w:hint="eastAsia" w:ascii="Times New Roman" w:hAnsi="Times New Roman" w:cs="Times New Roman" w:eastAsiaTheme="minorEastAsia"/>
          <w:b/>
          <w:bCs/>
          <w:sz w:val="22"/>
          <w:szCs w:val="20"/>
          <w:lang w:val="en-US" w:eastAsia="zh-CN" w:bidi="ar-SA"/>
        </w:rPr>
        <w:t>Proposal 4:</w:t>
      </w:r>
      <w:r>
        <w:rPr>
          <w:rFonts w:hint="eastAsia" w:ascii="Times New Roman" w:hAnsi="Times New Roman" w:cs="Times New Roman"/>
          <w:b/>
          <w:bCs/>
          <w:sz w:val="22"/>
          <w:szCs w:val="20"/>
          <w:lang w:val="en-US" w:eastAsia="zh-CN" w:bidi="ar-SA"/>
        </w:rPr>
        <w:t xml:space="preserve"> Kindly ask RAN2 to agree with the work assumption for U2U relay:the scenario that one or more remote UEs connect to one target UE with one relay UE is supported, and the scenario that one remote UE connect to more than one target UE with one relay UE is not supported in this release. </w:t>
      </w:r>
    </w:p>
    <w:p>
      <w:pPr>
        <w:pStyle w:val="117"/>
        <w:ind w:left="0" w:leftChars="0" w:firstLine="0" w:firstLineChars="0"/>
        <w:rPr>
          <w:rFonts w:hint="default" w:ascii="Times New Roman" w:hAnsi="Times New Roman" w:cs="Times New Roman"/>
          <w:b/>
          <w:bCs w:val="0"/>
          <w:sz w:val="22"/>
          <w:szCs w:val="20"/>
          <w:highlight w:val="none"/>
          <w:lang w:val="en-US" w:eastAsia="zh-CN" w:bidi="ar-SA"/>
        </w:rPr>
      </w:pPr>
      <w:r>
        <w:rPr>
          <w:rFonts w:hint="eastAsia" w:ascii="Times New Roman" w:hAnsi="Times New Roman" w:cs="Times New Roman"/>
          <w:b/>
          <w:bCs w:val="0"/>
          <w:sz w:val="22"/>
          <w:szCs w:val="20"/>
          <w:highlight w:val="none"/>
          <w:lang w:val="en-US" w:eastAsia="zh-CN" w:bidi="ar-SA"/>
        </w:rPr>
        <w:t xml:space="preserve">Proposal 5: </w:t>
      </w:r>
      <w:r>
        <w:rPr>
          <w:rFonts w:hint="eastAsia" w:cs="Times New Roman"/>
          <w:b/>
          <w:bCs w:val="0"/>
          <w:sz w:val="22"/>
          <w:szCs w:val="20"/>
          <w:highlight w:val="none"/>
          <w:lang w:val="en-US" w:eastAsia="zh-CN" w:bidi="ar-SA"/>
        </w:rPr>
        <w:t>Support the following functions on adaption layer for U2U relay:</w:t>
      </w:r>
    </w:p>
    <w:p>
      <w:pPr>
        <w:pStyle w:val="117"/>
      </w:pPr>
      <w:r>
        <w:rPr>
          <w:rFonts w:hint="eastAsia"/>
          <w:lang w:val="en-US" w:eastAsia="zh-CN"/>
        </w:rPr>
        <w:t>-  S</w:t>
      </w:r>
      <w:r>
        <w:t>upports N:1 mapping by first hop PC5 adaptation layer between Remote UE SL Radio Bearers and first hop PC5 RLC channels for relaying.</w:t>
      </w:r>
    </w:p>
    <w:p>
      <w:pPr>
        <w:pStyle w:val="117"/>
        <w:rPr>
          <w:rFonts w:hint="eastAsia" w:eastAsiaTheme="minorEastAsia"/>
          <w:lang w:val="en-US" w:eastAsia="zh-CN"/>
        </w:rPr>
      </w:pPr>
      <w:r>
        <w:rPr>
          <w:rFonts w:hint="eastAsia"/>
          <w:lang w:val="en-US" w:eastAsia="zh-CN"/>
        </w:rPr>
        <w:t>-  S</w:t>
      </w:r>
      <w:r>
        <w:t>upports N:1 bearer mapping between multiple ingress PC5 RLC channels over first PC5 hop and one egress PC5 RLC channel over second PC5 hop</w:t>
      </w:r>
      <w:r>
        <w:rPr>
          <w:rFonts w:hint="eastAsia"/>
          <w:lang w:val="en-US" w:eastAsia="zh-CN"/>
        </w:rPr>
        <w:t>.</w:t>
      </w:r>
    </w:p>
    <w:p>
      <w:pPr>
        <w:pStyle w:val="117"/>
      </w:pPr>
      <w:r>
        <w:rPr>
          <w:rFonts w:hint="eastAsia"/>
          <w:lang w:val="en-US" w:eastAsia="zh-CN"/>
        </w:rPr>
        <w:t>-  S</w:t>
      </w:r>
      <w:r>
        <w:t>upports the Remote UE identification function.</w:t>
      </w:r>
    </w:p>
    <w:p>
      <w:pPr>
        <w:pStyle w:val="117"/>
        <w:rPr>
          <w:rFonts w:hint="eastAsia" w:eastAsiaTheme="minorEastAsia"/>
          <w:lang w:val="en-US" w:eastAsia="zh-CN"/>
        </w:rPr>
      </w:pPr>
      <w:r>
        <w:rPr>
          <w:rFonts w:hint="eastAsia"/>
          <w:lang w:val="en-US" w:eastAsia="zh-CN"/>
        </w:rPr>
        <w:t xml:space="preserve">-  Supports </w:t>
      </w:r>
      <w:r>
        <w:t>end-to-end Radio Bearer</w:t>
      </w:r>
      <w:r>
        <w:rPr>
          <w:rFonts w:hint="eastAsia"/>
          <w:lang w:val="en-US" w:eastAsia="zh-CN"/>
        </w:rPr>
        <w:t xml:space="preserve"> </w:t>
      </w:r>
      <w:r>
        <w:t>identification function</w:t>
      </w:r>
      <w:r>
        <w:rPr>
          <w:rFonts w:hint="eastAsia"/>
          <w:lang w:val="en-US" w:eastAsia="zh-CN"/>
        </w:rPr>
        <w:t>.</w:t>
      </w:r>
    </w:p>
    <w:p>
      <w:pPr>
        <w:rPr>
          <w:rFonts w:hint="default" w:ascii="Times New Roman" w:hAnsi="Times New Roman" w:cs="Times New Roman"/>
          <w:b/>
          <w:bCs/>
          <w:sz w:val="22"/>
          <w:szCs w:val="20"/>
          <w:lang w:val="en-US" w:eastAsia="zh-CN" w:bidi="ar-SA"/>
        </w:rPr>
      </w:pPr>
      <w:r>
        <w:rPr>
          <w:rFonts w:hint="eastAsia"/>
          <w:b/>
          <w:bCs/>
          <w:lang w:val="en-US" w:eastAsia="zh-CN"/>
        </w:rPr>
        <w:t xml:space="preserve">Proposal 6: Radio Bearer identification and Remote UE identity should be contained in adaption layer header. Whether target UE ID is needed should be further discussed. </w:t>
      </w:r>
    </w:p>
    <w:p>
      <w:pPr>
        <w:pStyle w:val="117"/>
        <w:ind w:left="0" w:leftChars="0" w:firstLine="0" w:firstLineChars="0"/>
        <w:rPr>
          <w:rFonts w:hint="eastAsia" w:ascii="Times New Roman" w:hAnsi="Times New Roman" w:cs="Times New Roman"/>
          <w:i/>
          <w:iCs/>
          <w:u w:val="single"/>
          <w:lang w:val="en-US" w:eastAsia="zh-CN"/>
        </w:rPr>
      </w:pPr>
      <w:r>
        <w:rPr>
          <w:rFonts w:hint="eastAsia"/>
          <w:lang w:val="en-US" w:eastAsia="zh-CN"/>
        </w:rPr>
        <w:t xml:space="preserve"> </w:t>
      </w:r>
    </w:p>
    <w:p>
      <w:pPr>
        <w:pStyle w:val="2"/>
      </w:pPr>
      <w:r>
        <w:t>References</w:t>
      </w:r>
    </w:p>
    <w:p>
      <w:pPr>
        <w:numPr>
          <w:ilvl w:val="0"/>
          <w:numId w:val="29"/>
        </w:numPr>
        <w:tabs>
          <w:tab w:val="left" w:pos="1985"/>
        </w:tabs>
        <w:adjustRightInd/>
        <w:ind w:left="1985" w:hanging="1985"/>
        <w:outlineLvl w:val="0"/>
        <w:rPr>
          <w:rFonts w:hint="eastAsia"/>
          <w:lang w:val="en-US" w:eastAsia="zh-CN"/>
        </w:rPr>
      </w:pPr>
      <w:r>
        <w:rPr>
          <w:rFonts w:hint="eastAsia"/>
          <w:bCs/>
          <w:lang w:val="en-US" w:eastAsia="zh-CN"/>
        </w:rPr>
        <w:t xml:space="preserve">3GPP TS </w:t>
      </w:r>
      <w:r>
        <w:rPr>
          <w:rFonts w:hint="eastAsia" w:eastAsia="宋体"/>
          <w:lang w:val="en-US" w:eastAsia="zh-CN"/>
        </w:rPr>
        <w:t xml:space="preserve">38.836, </w:t>
      </w:r>
      <w:r>
        <w:t>Study on NR sidelink relay</w:t>
      </w:r>
      <w:r>
        <w:rPr>
          <w:rFonts w:hint="eastAsia"/>
          <w:lang w:val="en-US" w:eastAsia="zh-CN"/>
        </w:rPr>
        <w:t>.</w:t>
      </w:r>
    </w:p>
    <w:p>
      <w:pPr>
        <w:jc w:val="both"/>
        <w:outlineLvl w:val="0"/>
        <w:rPr>
          <w:highlight w:val="green"/>
        </w:rPr>
      </w:pPr>
      <w:r>
        <w:rPr>
          <w:rFonts w:hint="eastAsia"/>
          <w:bCs/>
          <w:lang w:val="en-US" w:eastAsia="zh-CN"/>
        </w:rPr>
        <w:t xml:space="preserve">[2]  WID for </w:t>
      </w:r>
      <w:r>
        <w:t xml:space="preserve">NR sidelink relay </w:t>
      </w:r>
      <w:r>
        <w:rPr>
          <w:rFonts w:hint="eastAsia"/>
          <w:lang w:eastAsia="ko-KR"/>
        </w:rPr>
        <w:t>enhancements</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494013"/>
    <w:multiLevelType w:val="singleLevel"/>
    <w:tmpl w:val="0249401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6">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7">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8">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0"/>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2"/>
  </w:num>
  <w:num w:numId="14">
    <w:abstractNumId w:val="4"/>
  </w:num>
  <w:num w:numId="15">
    <w:abstractNumId w:val="23"/>
  </w:num>
  <w:num w:numId="16">
    <w:abstractNumId w:val="8"/>
  </w:num>
  <w:num w:numId="17">
    <w:abstractNumId w:val="19"/>
  </w:num>
  <w:num w:numId="18">
    <w:abstractNumId w:val="25"/>
  </w:num>
  <w:num w:numId="19">
    <w:abstractNumId w:val="3"/>
  </w:num>
  <w:num w:numId="20">
    <w:abstractNumId w:val="27"/>
  </w:num>
  <w:num w:numId="21">
    <w:abstractNumId w:val="21"/>
  </w:num>
  <w:num w:numId="22">
    <w:abstractNumId w:val="10"/>
  </w:num>
  <w:num w:numId="23">
    <w:abstractNumId w:val="17"/>
  </w:num>
  <w:num w:numId="24">
    <w:abstractNumId w:val="18"/>
  </w:num>
  <w:num w:numId="25">
    <w:abstractNumId w:val="7"/>
  </w:num>
  <w:num w:numId="26">
    <w:abstractNumId w:val="6"/>
  </w:num>
  <w:num w:numId="27">
    <w:abstractNumId w:val="20"/>
  </w:num>
  <w:num w:numId="28">
    <w:abstractNumId w:val="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7B3ED9"/>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B31AE1"/>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B67761"/>
    <w:rsid w:val="18DD4580"/>
    <w:rsid w:val="192A5F9C"/>
    <w:rsid w:val="19625EA7"/>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544AE7"/>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3C20F3E"/>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46631"/>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45403E"/>
    <w:rsid w:val="3BCA6819"/>
    <w:rsid w:val="3BE512AD"/>
    <w:rsid w:val="3BEE5E77"/>
    <w:rsid w:val="3BF3033E"/>
    <w:rsid w:val="3BFE78F4"/>
    <w:rsid w:val="3CBD7CCD"/>
    <w:rsid w:val="3CCF0A8C"/>
    <w:rsid w:val="3CF05EED"/>
    <w:rsid w:val="3D0A20B5"/>
    <w:rsid w:val="3D194F4B"/>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B61B69"/>
    <w:rsid w:val="42E72CD4"/>
    <w:rsid w:val="43370F53"/>
    <w:rsid w:val="437A6E9D"/>
    <w:rsid w:val="43A37E1F"/>
    <w:rsid w:val="43C20BB6"/>
    <w:rsid w:val="443B42F8"/>
    <w:rsid w:val="448A299B"/>
    <w:rsid w:val="44B0213F"/>
    <w:rsid w:val="44C70D28"/>
    <w:rsid w:val="44D668EB"/>
    <w:rsid w:val="451C4635"/>
    <w:rsid w:val="46374870"/>
    <w:rsid w:val="464E5DF8"/>
    <w:rsid w:val="46600699"/>
    <w:rsid w:val="46A87496"/>
    <w:rsid w:val="46AC0522"/>
    <w:rsid w:val="46EF197F"/>
    <w:rsid w:val="46FB1DBC"/>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E633A13"/>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B65364C"/>
    <w:rsid w:val="5B7261F7"/>
    <w:rsid w:val="5BB25FE9"/>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0429B"/>
    <w:rsid w:val="64964044"/>
    <w:rsid w:val="64AA5431"/>
    <w:rsid w:val="64DA6FAB"/>
    <w:rsid w:val="64E56156"/>
    <w:rsid w:val="64F473DD"/>
    <w:rsid w:val="650A1317"/>
    <w:rsid w:val="652D0C1F"/>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BF71630"/>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7C2861"/>
    <w:rsid w:val="73837BE8"/>
    <w:rsid w:val="73DB5A09"/>
    <w:rsid w:val="73E464D7"/>
    <w:rsid w:val="73E7573C"/>
    <w:rsid w:val="73F13AE7"/>
    <w:rsid w:val="740B06CE"/>
    <w:rsid w:val="74143A67"/>
    <w:rsid w:val="74167847"/>
    <w:rsid w:val="744A1D0A"/>
    <w:rsid w:val="74DC7528"/>
    <w:rsid w:val="74E60778"/>
    <w:rsid w:val="7513388E"/>
    <w:rsid w:val="7532441A"/>
    <w:rsid w:val="759E5E48"/>
    <w:rsid w:val="765D2301"/>
    <w:rsid w:val="76652C2D"/>
    <w:rsid w:val="767A30CF"/>
    <w:rsid w:val="769A3E41"/>
    <w:rsid w:val="76B45AA2"/>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113B9C"/>
    <w:rsid w:val="7E2C1F7D"/>
    <w:rsid w:val="7E863A85"/>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0</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 - Xueyan HUANG</cp:lastModifiedBy>
  <cp:lastPrinted>2018-09-28T06:47:00Z</cp:lastPrinted>
  <dcterms:modified xsi:type="dcterms:W3CDTF">2022-08-10T06:10:59Z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